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4AAF" w14:textId="0B1674DF" w:rsidR="00330500" w:rsidRDefault="00330500" w:rsidP="00AC1DA7">
      <w:pPr>
        <w:pStyle w:val="a9"/>
      </w:pPr>
      <w:r>
        <w:t>Опросный лист</w:t>
      </w:r>
    </w:p>
    <w:p w14:paraId="588A9F32" w14:textId="3C4FF37B" w:rsidR="00777193" w:rsidRPr="00777193" w:rsidRDefault="004B490C" w:rsidP="00777193">
      <w:r w:rsidRPr="004B490C">
        <w:t xml:space="preserve">Установка приготовления флокулянтов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30500" w14:paraId="10CEF45C" w14:textId="77777777" w:rsidTr="00330500">
        <w:tc>
          <w:tcPr>
            <w:tcW w:w="2263" w:type="dxa"/>
          </w:tcPr>
          <w:p w14:paraId="532F50D5" w14:textId="6F39F7C2" w:rsidR="00330500" w:rsidRDefault="00330500" w:rsidP="00AC1DA7">
            <w:r>
              <w:t>Название компании</w:t>
            </w:r>
          </w:p>
        </w:tc>
        <w:sdt>
          <w:sdtPr>
            <w:id w:val="-1546820919"/>
            <w:placeholder>
              <w:docPart w:val="F5F90922251E4F999F4772A6C23FD96E"/>
            </w:placeholder>
            <w:showingPlcHdr/>
            <w:text/>
          </w:sdtPr>
          <w:sdtContent>
            <w:tc>
              <w:tcPr>
                <w:tcW w:w="7082" w:type="dxa"/>
              </w:tcPr>
              <w:p w14:paraId="593CE94C" w14:textId="68447E6E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6829604E" w14:textId="77777777" w:rsidTr="00330500">
        <w:tc>
          <w:tcPr>
            <w:tcW w:w="2263" w:type="dxa"/>
          </w:tcPr>
          <w:p w14:paraId="6E81288A" w14:textId="3F2A2519" w:rsidR="00330500" w:rsidRDefault="00330500" w:rsidP="00AC1DA7">
            <w:r>
              <w:t>Адрес</w:t>
            </w:r>
          </w:p>
        </w:tc>
        <w:sdt>
          <w:sdtPr>
            <w:id w:val="-1536412453"/>
            <w:placeholder>
              <w:docPart w:val="0765FEB3C3934BDABB659E5F1ECD331E"/>
            </w:placeholder>
            <w:showingPlcHdr/>
            <w:text/>
          </w:sdtPr>
          <w:sdtContent>
            <w:tc>
              <w:tcPr>
                <w:tcW w:w="7082" w:type="dxa"/>
              </w:tcPr>
              <w:p w14:paraId="6BFD1C08" w14:textId="02E347B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08696449" w14:textId="77777777" w:rsidTr="00330500">
        <w:tc>
          <w:tcPr>
            <w:tcW w:w="2263" w:type="dxa"/>
          </w:tcPr>
          <w:p w14:paraId="166084DA" w14:textId="2B42EBE8" w:rsidR="00330500" w:rsidRDefault="00330500" w:rsidP="00AC1DA7">
            <w:r>
              <w:t>Контактное лицо</w:t>
            </w:r>
          </w:p>
        </w:tc>
        <w:sdt>
          <w:sdtPr>
            <w:id w:val="71160199"/>
            <w:placeholder>
              <w:docPart w:val="F658CE1C5C3246029D1DC10524318A01"/>
            </w:placeholder>
            <w:showingPlcHdr/>
            <w:text/>
          </w:sdtPr>
          <w:sdtContent>
            <w:tc>
              <w:tcPr>
                <w:tcW w:w="7082" w:type="dxa"/>
              </w:tcPr>
              <w:p w14:paraId="0FD563FC" w14:textId="4DF841BC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2862575C" w14:textId="77777777" w:rsidTr="00330500">
        <w:tc>
          <w:tcPr>
            <w:tcW w:w="2263" w:type="dxa"/>
          </w:tcPr>
          <w:p w14:paraId="4E38FEAA" w14:textId="5074206C" w:rsidR="00330500" w:rsidRPr="00330500" w:rsidRDefault="00330500" w:rsidP="00AC1DA7">
            <w:pPr>
              <w:rPr>
                <w:lang w:val="en-US"/>
              </w:rPr>
            </w:pPr>
            <w:r>
              <w:t xml:space="preserve">Телефон, </w:t>
            </w:r>
            <w:r>
              <w:rPr>
                <w:lang w:val="en-US"/>
              </w:rPr>
              <w:t>e-mail</w:t>
            </w:r>
          </w:p>
        </w:tc>
        <w:sdt>
          <w:sdtPr>
            <w:id w:val="1995993922"/>
            <w:placeholder>
              <w:docPart w:val="12BE513FFA81485F8088102964E5FC5E"/>
            </w:placeholder>
            <w:showingPlcHdr/>
            <w:text/>
          </w:sdtPr>
          <w:sdtContent>
            <w:tc>
              <w:tcPr>
                <w:tcW w:w="7082" w:type="dxa"/>
              </w:tcPr>
              <w:p w14:paraId="7B8E97CC" w14:textId="7BB6666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7334341A" w14:textId="77777777" w:rsidTr="00330500">
        <w:tc>
          <w:tcPr>
            <w:tcW w:w="2263" w:type="dxa"/>
          </w:tcPr>
          <w:p w14:paraId="16168D83" w14:textId="17DE6CFF" w:rsidR="00B672B5" w:rsidRDefault="00B672B5" w:rsidP="00AC1DA7">
            <w:r>
              <w:t>Название проекта</w:t>
            </w:r>
          </w:p>
        </w:tc>
        <w:sdt>
          <w:sdtPr>
            <w:id w:val="-1838064275"/>
            <w:placeholder>
              <w:docPart w:val="0BE0C081E27B43A79C180AB82BB4D3C5"/>
            </w:placeholder>
            <w:showingPlcHdr/>
            <w:text/>
          </w:sdtPr>
          <w:sdtContent>
            <w:tc>
              <w:tcPr>
                <w:tcW w:w="7082" w:type="dxa"/>
              </w:tcPr>
              <w:p w14:paraId="7A3F8DEA" w14:textId="3AA6AF2A" w:rsidR="00B672B5" w:rsidRDefault="00B672B5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59B986A5" w14:textId="15BDC0D4" w:rsidR="00B672B5" w:rsidRPr="00316582" w:rsidRDefault="00316582" w:rsidP="00AC1DA7">
      <w:pPr>
        <w:pStyle w:val="1"/>
      </w:pPr>
      <w:r>
        <w:t>Область применения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120"/>
        <w:gridCol w:w="4111"/>
      </w:tblGrid>
      <w:tr w:rsidR="00316582" w14:paraId="3B0344C8" w14:textId="0A0560B1" w:rsidTr="00316582">
        <w:tc>
          <w:tcPr>
            <w:tcW w:w="3114" w:type="dxa"/>
          </w:tcPr>
          <w:p w14:paraId="3A91ECA0" w14:textId="774A856D" w:rsidR="00316582" w:rsidRDefault="00316582">
            <w:r>
              <w:t>Подготовка воды</w:t>
            </w:r>
          </w:p>
        </w:tc>
        <w:sdt>
          <w:sdtPr>
            <w:id w:val="-14622038"/>
            <w:placeholder>
              <w:docPart w:val="EC5D4E5FB6734B8E9A7949A01760BC90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2120" w:type="dxa"/>
              </w:tcPr>
              <w:p w14:paraId="0B2F9211" w14:textId="794401E4" w:rsidR="00316582" w:rsidRDefault="00316582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4111" w:type="dxa"/>
          </w:tcPr>
          <w:p w14:paraId="0B5B1AE7" w14:textId="090FF121" w:rsidR="00316582" w:rsidRPr="00316582" w:rsidRDefault="00316582" w:rsidP="00316582"/>
        </w:tc>
      </w:tr>
      <w:tr w:rsidR="00316582" w14:paraId="410CC6AF" w14:textId="516130A3" w:rsidTr="00316582">
        <w:tc>
          <w:tcPr>
            <w:tcW w:w="3114" w:type="dxa"/>
          </w:tcPr>
          <w:p w14:paraId="077285C0" w14:textId="18B305F9" w:rsidR="00316582" w:rsidRDefault="00316582">
            <w:r>
              <w:t>Очистка сточных вод</w:t>
            </w:r>
          </w:p>
        </w:tc>
        <w:sdt>
          <w:sdtPr>
            <w:id w:val="-1188984587"/>
            <w:placeholder>
              <w:docPart w:val="371749520A764A35B94543CE3FACCE0C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2120" w:type="dxa"/>
              </w:tcPr>
              <w:p w14:paraId="4F81C91A" w14:textId="3C80F772" w:rsidR="00316582" w:rsidRDefault="00316582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4111" w:type="dxa"/>
          </w:tcPr>
          <w:p w14:paraId="1893B628" w14:textId="77777777" w:rsidR="00316582" w:rsidRDefault="00316582" w:rsidP="00316582"/>
        </w:tc>
      </w:tr>
      <w:tr w:rsidR="00316582" w14:paraId="327B1F84" w14:textId="56423886" w:rsidTr="00316582">
        <w:tc>
          <w:tcPr>
            <w:tcW w:w="3114" w:type="dxa"/>
          </w:tcPr>
          <w:p w14:paraId="222EF20E" w14:textId="0F0F0E18" w:rsidR="00316582" w:rsidRDefault="00316582" w:rsidP="00316582">
            <w:r w:rsidRPr="00316582">
              <w:t>Подготовка технической воды</w:t>
            </w:r>
          </w:p>
        </w:tc>
        <w:sdt>
          <w:sdtPr>
            <w:id w:val="1346979567"/>
            <w:placeholder>
              <w:docPart w:val="2F7257925A56421C8854ED7048D92585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2120" w:type="dxa"/>
              </w:tcPr>
              <w:p w14:paraId="7E08CBB0" w14:textId="3A68E925" w:rsidR="00316582" w:rsidRDefault="00316582" w:rsidP="00316582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4111" w:type="dxa"/>
          </w:tcPr>
          <w:p w14:paraId="457F50DC" w14:textId="77777777" w:rsidR="00316582" w:rsidRDefault="00316582" w:rsidP="00316582"/>
        </w:tc>
      </w:tr>
    </w:tbl>
    <w:p w14:paraId="6C4A0505" w14:textId="6CC75C0B" w:rsidR="003517B3" w:rsidRDefault="00316582" w:rsidP="00AC1DA7">
      <w:pPr>
        <w:pStyle w:val="1"/>
      </w:pPr>
      <w:r>
        <w:t>Установка системы: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120"/>
        <w:gridCol w:w="4111"/>
      </w:tblGrid>
      <w:tr w:rsidR="00316582" w14:paraId="50F18E58" w14:textId="77777777" w:rsidTr="00B94C31">
        <w:tc>
          <w:tcPr>
            <w:tcW w:w="3114" w:type="dxa"/>
          </w:tcPr>
          <w:p w14:paraId="2C3E4037" w14:textId="07333D05" w:rsidR="00316582" w:rsidRDefault="00316582" w:rsidP="00B94C31">
            <w:r>
              <w:t>Реконструкция</w:t>
            </w:r>
          </w:p>
        </w:tc>
        <w:sdt>
          <w:sdtPr>
            <w:id w:val="615102222"/>
            <w:placeholder>
              <w:docPart w:val="313F218E3A8C45B68519EEAC8602A2E5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2120" w:type="dxa"/>
              </w:tcPr>
              <w:p w14:paraId="6B32514C" w14:textId="77777777" w:rsidR="00316582" w:rsidRDefault="00316582" w:rsidP="00B94C31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4111" w:type="dxa"/>
          </w:tcPr>
          <w:p w14:paraId="0465D037" w14:textId="77777777" w:rsidR="00316582" w:rsidRPr="00316582" w:rsidRDefault="00316582" w:rsidP="00B94C31"/>
        </w:tc>
      </w:tr>
      <w:tr w:rsidR="00316582" w14:paraId="35C5C5B0" w14:textId="77777777" w:rsidTr="00B94C31">
        <w:tc>
          <w:tcPr>
            <w:tcW w:w="3114" w:type="dxa"/>
          </w:tcPr>
          <w:p w14:paraId="5DEEA0EE" w14:textId="6768143B" w:rsidR="00316582" w:rsidRDefault="00316582" w:rsidP="00B94C31">
            <w:r>
              <w:t>Новая система</w:t>
            </w:r>
          </w:p>
        </w:tc>
        <w:sdt>
          <w:sdtPr>
            <w:id w:val="61151342"/>
            <w:placeholder>
              <w:docPart w:val="B827707860E24A90A9DA2E08D2D443E0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2120" w:type="dxa"/>
              </w:tcPr>
              <w:p w14:paraId="26A0B7EF" w14:textId="77777777" w:rsidR="00316582" w:rsidRDefault="00316582" w:rsidP="00B94C31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4111" w:type="dxa"/>
          </w:tcPr>
          <w:p w14:paraId="7EBD0DC2" w14:textId="77777777" w:rsidR="00316582" w:rsidRDefault="00316582" w:rsidP="00B94C31"/>
        </w:tc>
      </w:tr>
    </w:tbl>
    <w:p w14:paraId="3722FC18" w14:textId="77777777" w:rsidR="00316582" w:rsidRPr="00316582" w:rsidRDefault="00316582" w:rsidP="00316582"/>
    <w:p w14:paraId="7B781B45" w14:textId="7D3ECBD6" w:rsidR="00B672B5" w:rsidRDefault="00316582" w:rsidP="00AC1DA7">
      <w:pPr>
        <w:pStyle w:val="1"/>
      </w:pPr>
      <w:r>
        <w:t>Параметры обрабатываемой воды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93C4F" w14:paraId="259B97D2" w14:textId="77777777" w:rsidTr="00766892">
        <w:tc>
          <w:tcPr>
            <w:tcW w:w="4390" w:type="dxa"/>
          </w:tcPr>
          <w:p w14:paraId="129480A0" w14:textId="3886EE12" w:rsidR="00893C4F" w:rsidRPr="002E16E6" w:rsidRDefault="00316582">
            <w:r>
              <w:t>Тип</w:t>
            </w:r>
          </w:p>
        </w:tc>
        <w:sdt>
          <w:sdtPr>
            <w:id w:val="1744454578"/>
            <w:placeholder>
              <w:docPart w:val="9416A4F1D7C0414E8023E8EBBD600644"/>
            </w:placeholder>
            <w:showingPlcHdr/>
            <w:comboBox>
              <w:listItem w:value="Выберите элемент."/>
              <w:listItem w:displayText="Сухой" w:value="Сухой"/>
              <w:listItem w:displayText="Жидкий" w:value="Жидкий"/>
            </w:comboBox>
          </w:sdtPr>
          <w:sdtContent>
            <w:tc>
              <w:tcPr>
                <w:tcW w:w="4955" w:type="dxa"/>
              </w:tcPr>
              <w:p w14:paraId="66174414" w14:textId="6059EF85" w:rsidR="00893C4F" w:rsidRDefault="00FA0341">
                <w:r w:rsidRPr="00F657A2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893C4F" w14:paraId="0155E221" w14:textId="77777777" w:rsidTr="00766892">
        <w:tc>
          <w:tcPr>
            <w:tcW w:w="4390" w:type="dxa"/>
          </w:tcPr>
          <w:p w14:paraId="5D1C23FC" w14:textId="19E80C2E" w:rsidR="00893C4F" w:rsidRPr="00766892" w:rsidRDefault="00316582">
            <w:r>
              <w:t>Характеристики</w:t>
            </w:r>
          </w:p>
        </w:tc>
        <w:sdt>
          <w:sdtPr>
            <w:id w:val="731967570"/>
            <w:placeholder>
              <w:docPart w:val="C1EC0E0B2EB0497286B385CAB707DC55"/>
            </w:placeholder>
            <w:showingPlcHdr/>
            <w:text/>
          </w:sdtPr>
          <w:sdtContent>
            <w:tc>
              <w:tcPr>
                <w:tcW w:w="4955" w:type="dxa"/>
              </w:tcPr>
              <w:p w14:paraId="1B9D6C71" w14:textId="7744A333" w:rsidR="00893C4F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893C4F" w14:paraId="4E48216F" w14:textId="77777777" w:rsidTr="00766892">
        <w:tc>
          <w:tcPr>
            <w:tcW w:w="4390" w:type="dxa"/>
          </w:tcPr>
          <w:p w14:paraId="56D0AC82" w14:textId="12FE1CC5" w:rsidR="00893C4F" w:rsidRDefault="00316582">
            <w:r>
              <w:t xml:space="preserve">Температура, </w:t>
            </w:r>
            <w:proofErr w:type="spellStart"/>
            <w:r w:rsidRPr="00316582"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sdt>
          <w:sdtPr>
            <w:id w:val="-242643915"/>
            <w:placeholder>
              <w:docPart w:val="C29B5AAA71F44D6CB616119055C4B9C5"/>
            </w:placeholder>
            <w:showingPlcHdr/>
            <w:text/>
          </w:sdtPr>
          <w:sdtContent>
            <w:tc>
              <w:tcPr>
                <w:tcW w:w="4955" w:type="dxa"/>
              </w:tcPr>
              <w:p w14:paraId="1E76CAA0" w14:textId="0C63A1EA" w:rsidR="00893C4F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893C4F" w14:paraId="1DD6530C" w14:textId="77777777" w:rsidTr="00766892">
        <w:tc>
          <w:tcPr>
            <w:tcW w:w="4390" w:type="dxa"/>
          </w:tcPr>
          <w:p w14:paraId="61383B3E" w14:textId="0326353C" w:rsidR="00893C4F" w:rsidRDefault="00316582">
            <w:r>
              <w:t>Расход воды, м3/ч:</w:t>
            </w:r>
          </w:p>
        </w:tc>
        <w:sdt>
          <w:sdtPr>
            <w:id w:val="1920593756"/>
            <w:placeholder>
              <w:docPart w:val="FE65717DD84440F5AF8BBCD24B033F82"/>
            </w:placeholder>
            <w:showingPlcHdr/>
            <w:text/>
          </w:sdtPr>
          <w:sdtContent>
            <w:tc>
              <w:tcPr>
                <w:tcW w:w="4955" w:type="dxa"/>
              </w:tcPr>
              <w:p w14:paraId="4545B24F" w14:textId="07733226" w:rsidR="00893C4F" w:rsidRDefault="00E302C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16582" w14:paraId="0B94538A" w14:textId="77777777" w:rsidTr="00766892">
        <w:tc>
          <w:tcPr>
            <w:tcW w:w="4390" w:type="dxa"/>
          </w:tcPr>
          <w:p w14:paraId="28B8FF82" w14:textId="45D26E84" w:rsidR="00316582" w:rsidRDefault="00316582" w:rsidP="00316582">
            <w:pPr>
              <w:jc w:val="right"/>
            </w:pPr>
            <w:r>
              <w:t>- постоянный</w:t>
            </w:r>
          </w:p>
        </w:tc>
        <w:sdt>
          <w:sdtPr>
            <w:id w:val="-1387949189"/>
            <w:placeholder>
              <w:docPart w:val="763192A725A74EA483693C5268790015"/>
            </w:placeholder>
            <w:showingPlcHdr/>
            <w:text/>
          </w:sdtPr>
          <w:sdtContent>
            <w:tc>
              <w:tcPr>
                <w:tcW w:w="4955" w:type="dxa"/>
              </w:tcPr>
              <w:p w14:paraId="5C2ED453" w14:textId="213DBC12" w:rsidR="00316582" w:rsidRDefault="00316582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16582" w14:paraId="116A6092" w14:textId="77777777" w:rsidTr="00766892">
        <w:tc>
          <w:tcPr>
            <w:tcW w:w="4390" w:type="dxa"/>
          </w:tcPr>
          <w:p w14:paraId="54559160" w14:textId="1E41BFCD" w:rsidR="00316582" w:rsidRDefault="00316582" w:rsidP="00316582">
            <w:pPr>
              <w:jc w:val="right"/>
            </w:pPr>
            <w:r>
              <w:t xml:space="preserve">- минимальный </w:t>
            </w:r>
          </w:p>
        </w:tc>
        <w:sdt>
          <w:sdtPr>
            <w:id w:val="1566996778"/>
            <w:placeholder>
              <w:docPart w:val="4E1E7E49A6A64B8CA0383C92D9A20C6F"/>
            </w:placeholder>
            <w:showingPlcHdr/>
            <w:text/>
          </w:sdtPr>
          <w:sdtContent>
            <w:tc>
              <w:tcPr>
                <w:tcW w:w="4955" w:type="dxa"/>
              </w:tcPr>
              <w:p w14:paraId="71B6EB36" w14:textId="50A51A82" w:rsidR="00316582" w:rsidRDefault="00316582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16582" w14:paraId="2A2F6543" w14:textId="77777777" w:rsidTr="00766892">
        <w:tc>
          <w:tcPr>
            <w:tcW w:w="4390" w:type="dxa"/>
          </w:tcPr>
          <w:p w14:paraId="39076E85" w14:textId="711B65E0" w:rsidR="00316582" w:rsidRDefault="00316582" w:rsidP="00316582">
            <w:pPr>
              <w:jc w:val="right"/>
            </w:pPr>
            <w:r>
              <w:t>-максимальный</w:t>
            </w:r>
          </w:p>
        </w:tc>
        <w:sdt>
          <w:sdtPr>
            <w:id w:val="1061985157"/>
            <w:placeholder>
              <w:docPart w:val="8CEA1E1FECB7452BA7EC558C4889148C"/>
            </w:placeholder>
            <w:showingPlcHdr/>
            <w:text/>
          </w:sdtPr>
          <w:sdtContent>
            <w:tc>
              <w:tcPr>
                <w:tcW w:w="4955" w:type="dxa"/>
              </w:tcPr>
              <w:p w14:paraId="6D27C7F8" w14:textId="5327A16C" w:rsidR="00316582" w:rsidRDefault="00316582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27088A63" w14:textId="4B291E20" w:rsidR="00A80597" w:rsidRDefault="00316582" w:rsidP="00AC1DA7">
      <w:pPr>
        <w:pStyle w:val="1"/>
      </w:pPr>
      <w:r>
        <w:t>Исходный реагент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316582" w14:paraId="7D5FA7DD" w14:textId="77777777" w:rsidTr="00B94C31">
        <w:tc>
          <w:tcPr>
            <w:tcW w:w="4390" w:type="dxa"/>
          </w:tcPr>
          <w:p w14:paraId="7B439950" w14:textId="77B1B0B9" w:rsidR="00316582" w:rsidRPr="002E16E6" w:rsidRDefault="00316582" w:rsidP="00B94C31">
            <w:r>
              <w:t>Тип</w:t>
            </w:r>
            <w:r w:rsidR="00FA0341">
              <w:t xml:space="preserve"> реагента</w:t>
            </w:r>
          </w:p>
        </w:tc>
        <w:sdt>
          <w:sdtPr>
            <w:id w:val="1237439378"/>
            <w:placeholder>
              <w:docPart w:val="DefaultPlaceholder_-1854013438"/>
            </w:placeholder>
            <w:showingPlcHdr/>
            <w:comboBox>
              <w:listItem w:value="Выберите элемент."/>
              <w:listItem w:displayText="Сухой" w:value="Сухой"/>
              <w:listItem w:displayText="Жидкий" w:value="Жидкий"/>
            </w:comboBox>
          </w:sdtPr>
          <w:sdtContent>
            <w:tc>
              <w:tcPr>
                <w:tcW w:w="4955" w:type="dxa"/>
              </w:tcPr>
              <w:p w14:paraId="6B5D8261" w14:textId="1C172098" w:rsidR="00316582" w:rsidRDefault="001E291E" w:rsidP="00B94C31">
                <w:r w:rsidRPr="00F657A2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316582" w14:paraId="39505B6B" w14:textId="77777777" w:rsidTr="00B94C31">
        <w:tc>
          <w:tcPr>
            <w:tcW w:w="4390" w:type="dxa"/>
          </w:tcPr>
          <w:p w14:paraId="1E34E339" w14:textId="0ED59F8B" w:rsidR="00316582" w:rsidRDefault="000262F7" w:rsidP="00316582">
            <w:r>
              <w:t>Концентрация активного вещества, %</w:t>
            </w:r>
          </w:p>
        </w:tc>
        <w:sdt>
          <w:sdtPr>
            <w:id w:val="248396882"/>
            <w:placeholder>
              <w:docPart w:val="316984DE2D864B8E9AAAE6583787E750"/>
            </w:placeholder>
            <w:showingPlcHdr/>
            <w:text/>
          </w:sdtPr>
          <w:sdtContent>
            <w:tc>
              <w:tcPr>
                <w:tcW w:w="4955" w:type="dxa"/>
              </w:tcPr>
              <w:p w14:paraId="6DFDB687" w14:textId="30C1C973" w:rsidR="00316582" w:rsidRDefault="000262F7" w:rsidP="00316582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262F7" w14:paraId="1D0A47B7" w14:textId="77777777" w:rsidTr="00B94C31">
        <w:tc>
          <w:tcPr>
            <w:tcW w:w="4390" w:type="dxa"/>
          </w:tcPr>
          <w:p w14:paraId="5ACFF3CF" w14:textId="220B70D2" w:rsidR="000262F7" w:rsidRDefault="000262F7" w:rsidP="000262F7">
            <w:r>
              <w:t>Наименование</w:t>
            </w:r>
          </w:p>
        </w:tc>
        <w:sdt>
          <w:sdtPr>
            <w:id w:val="820155622"/>
            <w:placeholder>
              <w:docPart w:val="D734DAAD3FF348ECA043324D513EB009"/>
            </w:placeholder>
            <w:showingPlcHdr/>
            <w:text/>
          </w:sdtPr>
          <w:sdtContent>
            <w:tc>
              <w:tcPr>
                <w:tcW w:w="4955" w:type="dxa"/>
              </w:tcPr>
              <w:p w14:paraId="76C9212A" w14:textId="470485C4" w:rsidR="000262F7" w:rsidRDefault="000262F7" w:rsidP="000262F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2335B2D1" w14:textId="2ABE019D" w:rsidR="000262F7" w:rsidRDefault="000262F7" w:rsidP="000262F7">
      <w:pPr>
        <w:pStyle w:val="1"/>
      </w:pPr>
      <w:r>
        <w:t>Установка приготовления раствора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0262F7" w14:paraId="5FFE56B7" w14:textId="77777777" w:rsidTr="00B94C31">
        <w:tc>
          <w:tcPr>
            <w:tcW w:w="4390" w:type="dxa"/>
          </w:tcPr>
          <w:p w14:paraId="5E19B2D9" w14:textId="344C6866" w:rsidR="000262F7" w:rsidRPr="002E16E6" w:rsidRDefault="000262F7" w:rsidP="00B94C31">
            <w:r>
              <w:t>Производительность установки</w:t>
            </w:r>
            <w:r w:rsidR="00F43327">
              <w:t>, м</w:t>
            </w:r>
            <w:r w:rsidR="00F43327" w:rsidRPr="00F37FE6">
              <w:rPr>
                <w:vertAlign w:val="superscript"/>
              </w:rPr>
              <w:t>3</w:t>
            </w:r>
            <w:r w:rsidR="00F43327">
              <w:t>/ч</w:t>
            </w:r>
          </w:p>
        </w:tc>
        <w:sdt>
          <w:sdtPr>
            <w:id w:val="277922391"/>
            <w:placeholder>
              <w:docPart w:val="7F61359AA6CD4E74A0586CFBEF2B7946"/>
            </w:placeholder>
            <w:showingPlcHdr/>
            <w:text/>
          </w:sdtPr>
          <w:sdtContent>
            <w:tc>
              <w:tcPr>
                <w:tcW w:w="4955" w:type="dxa"/>
              </w:tcPr>
              <w:p w14:paraId="1AEF0E25" w14:textId="0938E93D" w:rsidR="000262F7" w:rsidRDefault="000262F7" w:rsidP="00B94C3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262F7" w14:paraId="3955010F" w14:textId="77777777" w:rsidTr="00B94C31">
        <w:tc>
          <w:tcPr>
            <w:tcW w:w="4390" w:type="dxa"/>
          </w:tcPr>
          <w:p w14:paraId="3B5189F1" w14:textId="22319FDF" w:rsidR="000262F7" w:rsidRPr="00766892" w:rsidRDefault="00F43327" w:rsidP="00B94C31">
            <w:bookmarkStart w:id="0" w:name="_Hlk208923651"/>
            <w:r w:rsidRPr="00F43327">
              <w:t>Давление в линии подачи исходной воды</w:t>
            </w:r>
            <w:r>
              <w:t>, бар</w:t>
            </w:r>
            <w:bookmarkEnd w:id="0"/>
          </w:p>
        </w:tc>
        <w:sdt>
          <w:sdtPr>
            <w:id w:val="-66347934"/>
            <w:placeholder>
              <w:docPart w:val="4ABE63C484EB4E4A8BF74755FF20FA5B"/>
            </w:placeholder>
            <w:showingPlcHdr/>
            <w:text/>
          </w:sdtPr>
          <w:sdtContent>
            <w:tc>
              <w:tcPr>
                <w:tcW w:w="4955" w:type="dxa"/>
              </w:tcPr>
              <w:p w14:paraId="4225A5C3" w14:textId="667B4E74" w:rsidR="000262F7" w:rsidRDefault="00F43327" w:rsidP="00B94C3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0262F7" w14:paraId="1CB146E7" w14:textId="77777777" w:rsidTr="00F43327">
        <w:trPr>
          <w:trHeight w:val="45"/>
        </w:trPr>
        <w:tc>
          <w:tcPr>
            <w:tcW w:w="4390" w:type="dxa"/>
          </w:tcPr>
          <w:p w14:paraId="0D16606A" w14:textId="7BB269F6" w:rsidR="000262F7" w:rsidRDefault="00F43327" w:rsidP="00B94C31">
            <w:r w:rsidRPr="00F43327">
              <w:t>Вводимая доза раствора</w:t>
            </w:r>
            <w:r>
              <w:t>, мг/л</w:t>
            </w:r>
          </w:p>
        </w:tc>
        <w:sdt>
          <w:sdtPr>
            <w:id w:val="1249857956"/>
            <w:placeholder>
              <w:docPart w:val="315E768EABC1442B859A585DE5CE3CE5"/>
            </w:placeholder>
            <w:showingPlcHdr/>
            <w:text/>
          </w:sdtPr>
          <w:sdtContent>
            <w:tc>
              <w:tcPr>
                <w:tcW w:w="4955" w:type="dxa"/>
              </w:tcPr>
              <w:p w14:paraId="2E7D6C52" w14:textId="2176A18B" w:rsidR="000262F7" w:rsidRDefault="00F43327" w:rsidP="00B94C3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43327" w14:paraId="15AD7ED6" w14:textId="77777777" w:rsidTr="00B94C31">
        <w:tc>
          <w:tcPr>
            <w:tcW w:w="4390" w:type="dxa"/>
          </w:tcPr>
          <w:p w14:paraId="57F9DFD6" w14:textId="5328B6C6" w:rsidR="00F43327" w:rsidRDefault="00F43327" w:rsidP="00F43327">
            <w:r w:rsidRPr="00F43327">
              <w:t>Концентрация раствора</w:t>
            </w:r>
            <w:r>
              <w:t>, %</w:t>
            </w:r>
          </w:p>
        </w:tc>
        <w:sdt>
          <w:sdtPr>
            <w:id w:val="516198514"/>
            <w:placeholder>
              <w:docPart w:val="0DB94C0F8F8D45B1ABCABB5DC5EAB5F0"/>
            </w:placeholder>
            <w:showingPlcHdr/>
            <w:text/>
          </w:sdtPr>
          <w:sdtContent>
            <w:tc>
              <w:tcPr>
                <w:tcW w:w="4955" w:type="dxa"/>
              </w:tcPr>
              <w:p w14:paraId="280CFF5E" w14:textId="4A5F26BB" w:rsidR="00F43327" w:rsidRDefault="00F43327" w:rsidP="00F4332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43327" w14:paraId="68BD7BFF" w14:textId="77777777" w:rsidTr="00B94C31">
        <w:tc>
          <w:tcPr>
            <w:tcW w:w="4390" w:type="dxa"/>
          </w:tcPr>
          <w:p w14:paraId="3BE7885F" w14:textId="3A5B267A" w:rsidR="00F43327" w:rsidRDefault="00F43327" w:rsidP="00F43327">
            <w:r w:rsidRPr="00F43327">
              <w:t>Время созревания раствора</w:t>
            </w:r>
            <w:r w:rsidR="00220BD2">
              <w:t>, мин</w:t>
            </w:r>
          </w:p>
        </w:tc>
        <w:sdt>
          <w:sdtPr>
            <w:id w:val="1692177736"/>
            <w:placeholder>
              <w:docPart w:val="BCC7FC2621554C9080691ADABB8C4A5B"/>
            </w:placeholder>
            <w:showingPlcHdr/>
            <w:text/>
          </w:sdtPr>
          <w:sdtContent>
            <w:tc>
              <w:tcPr>
                <w:tcW w:w="4955" w:type="dxa"/>
              </w:tcPr>
              <w:p w14:paraId="3C6779EE" w14:textId="77777777" w:rsidR="00F43327" w:rsidRDefault="00F43327" w:rsidP="00F4332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43327" w14:paraId="0C6D3FDF" w14:textId="77777777" w:rsidTr="00B94C31">
        <w:tc>
          <w:tcPr>
            <w:tcW w:w="4390" w:type="dxa"/>
          </w:tcPr>
          <w:p w14:paraId="41EB8152" w14:textId="266B8850" w:rsidR="00F43327" w:rsidRPr="00F43327" w:rsidRDefault="00F43327" w:rsidP="00F43327">
            <w:r w:rsidRPr="00F43327">
              <w:t>Степень автоматизации процесса приготовления</w:t>
            </w:r>
          </w:p>
        </w:tc>
        <w:tc>
          <w:tcPr>
            <w:tcW w:w="4955" w:type="dxa"/>
          </w:tcPr>
          <w:p w14:paraId="02CCF8B1" w14:textId="77777777" w:rsidR="00F43327" w:rsidRDefault="00F43327" w:rsidP="00F43327"/>
        </w:tc>
      </w:tr>
    </w:tbl>
    <w:p w14:paraId="00D43797" w14:textId="345FBEAE" w:rsidR="001E291E" w:rsidRDefault="001E291E" w:rsidP="001E291E">
      <w:pPr>
        <w:pStyle w:val="1"/>
      </w:pPr>
      <w:r>
        <w:lastRenderedPageBreak/>
        <w:t>Параметры раствора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E291E" w14:paraId="0515AA21" w14:textId="77777777" w:rsidTr="00B94C31">
        <w:tc>
          <w:tcPr>
            <w:tcW w:w="4390" w:type="dxa"/>
          </w:tcPr>
          <w:p w14:paraId="11043C40" w14:textId="5609C6A9" w:rsidR="001E291E" w:rsidRPr="002E16E6" w:rsidRDefault="001E291E" w:rsidP="00B94C31">
            <w:r>
              <w:t xml:space="preserve">Рабочая температура, </w:t>
            </w:r>
            <w:proofErr w:type="spellStart"/>
            <w:r w:rsidRPr="001E291E">
              <w:rPr>
                <w:vertAlign w:val="superscript"/>
              </w:rPr>
              <w:t>о</w:t>
            </w:r>
            <w:r>
              <w:t>С</w:t>
            </w:r>
            <w:proofErr w:type="spellEnd"/>
          </w:p>
        </w:tc>
        <w:sdt>
          <w:sdtPr>
            <w:id w:val="630603314"/>
            <w:placeholder>
              <w:docPart w:val="7CC9BFE595EA4D1EA444731C13DA5841"/>
            </w:placeholder>
            <w:showingPlcHdr/>
            <w:text/>
          </w:sdtPr>
          <w:sdtContent>
            <w:tc>
              <w:tcPr>
                <w:tcW w:w="4955" w:type="dxa"/>
              </w:tcPr>
              <w:p w14:paraId="6A882C3A" w14:textId="77777777" w:rsidR="001E291E" w:rsidRDefault="001E291E" w:rsidP="00B94C3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E291E" w14:paraId="6D252573" w14:textId="77777777" w:rsidTr="00B94C31">
        <w:tc>
          <w:tcPr>
            <w:tcW w:w="4390" w:type="dxa"/>
          </w:tcPr>
          <w:p w14:paraId="2B2C6D89" w14:textId="16700901" w:rsidR="001E291E" w:rsidRPr="00766892" w:rsidRDefault="001E291E" w:rsidP="00B94C31">
            <w:r>
              <w:t>Плотность при рабочей температуре, кг/м</w:t>
            </w:r>
            <w:r w:rsidRPr="001E291E">
              <w:rPr>
                <w:vertAlign w:val="superscript"/>
              </w:rPr>
              <w:t>3</w:t>
            </w:r>
          </w:p>
        </w:tc>
        <w:sdt>
          <w:sdtPr>
            <w:id w:val="1258870612"/>
            <w:placeholder>
              <w:docPart w:val="69B01DE02E344150A7C67BE40F3D3564"/>
            </w:placeholder>
            <w:showingPlcHdr/>
            <w:text/>
          </w:sdtPr>
          <w:sdtContent>
            <w:tc>
              <w:tcPr>
                <w:tcW w:w="4955" w:type="dxa"/>
              </w:tcPr>
              <w:p w14:paraId="6272E76D" w14:textId="77777777" w:rsidR="001E291E" w:rsidRDefault="001E291E" w:rsidP="00B94C3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E291E" w14:paraId="63B32D77" w14:textId="77777777" w:rsidTr="00B94C31">
        <w:trPr>
          <w:trHeight w:val="45"/>
        </w:trPr>
        <w:tc>
          <w:tcPr>
            <w:tcW w:w="4390" w:type="dxa"/>
          </w:tcPr>
          <w:p w14:paraId="451A9959" w14:textId="4BE9C849" w:rsidR="001E291E" w:rsidRDefault="001E291E" w:rsidP="00B94C31">
            <w:r>
              <w:t xml:space="preserve">Вязкость при рабочей температуре, </w:t>
            </w:r>
            <w:proofErr w:type="spellStart"/>
            <w:r>
              <w:t>сП</w:t>
            </w:r>
            <w:proofErr w:type="spellEnd"/>
          </w:p>
        </w:tc>
        <w:sdt>
          <w:sdtPr>
            <w:id w:val="153893320"/>
            <w:placeholder>
              <w:docPart w:val="BBC44E26420343DDB7444564F4C740EF"/>
            </w:placeholder>
            <w:showingPlcHdr/>
            <w:text/>
          </w:sdtPr>
          <w:sdtContent>
            <w:tc>
              <w:tcPr>
                <w:tcW w:w="4955" w:type="dxa"/>
              </w:tcPr>
              <w:p w14:paraId="2879CCD1" w14:textId="77777777" w:rsidR="001E291E" w:rsidRDefault="001E291E" w:rsidP="00B94C3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E291E" w14:paraId="29A8CB69" w14:textId="77777777" w:rsidTr="00B94C31">
        <w:tc>
          <w:tcPr>
            <w:tcW w:w="4390" w:type="dxa"/>
          </w:tcPr>
          <w:p w14:paraId="6BE40944" w14:textId="0F1291F5" w:rsidR="001E291E" w:rsidRDefault="001E291E" w:rsidP="00B94C31">
            <w:r w:rsidRPr="001E291E">
              <w:t>Доп. информация (при наличии приложить паспорт безопасности вещества)</w:t>
            </w:r>
          </w:p>
        </w:tc>
        <w:sdt>
          <w:sdtPr>
            <w:id w:val="-193154357"/>
            <w:placeholder>
              <w:docPart w:val="16414C08A7834B5DBC8FC1392142940C"/>
            </w:placeholder>
            <w:showingPlcHdr/>
            <w:text/>
          </w:sdtPr>
          <w:sdtContent>
            <w:tc>
              <w:tcPr>
                <w:tcW w:w="4955" w:type="dxa"/>
              </w:tcPr>
              <w:p w14:paraId="26446A25" w14:textId="77777777" w:rsidR="001E291E" w:rsidRDefault="001E291E" w:rsidP="00B94C3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50325A42" w14:textId="5DF17255" w:rsidR="001E291E" w:rsidRDefault="001E291E" w:rsidP="001E291E">
      <w:pPr>
        <w:pStyle w:val="1"/>
      </w:pPr>
      <w:r>
        <w:t>Установка дозирования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244"/>
        <w:gridCol w:w="168"/>
        <w:gridCol w:w="35"/>
        <w:gridCol w:w="2508"/>
      </w:tblGrid>
      <w:tr w:rsidR="001E291E" w14:paraId="5EB1F087" w14:textId="13FD5B23" w:rsidTr="001E291E">
        <w:trPr>
          <w:trHeight w:val="298"/>
        </w:trPr>
        <w:tc>
          <w:tcPr>
            <w:tcW w:w="4390" w:type="dxa"/>
          </w:tcPr>
          <w:p w14:paraId="36BD876B" w14:textId="2F06659E" w:rsidR="001E291E" w:rsidRPr="002E16E6" w:rsidRDefault="001E291E" w:rsidP="00B94C31">
            <w:r w:rsidRPr="001E291E">
              <w:t>Дозирование в</w:t>
            </w:r>
          </w:p>
        </w:tc>
        <w:sdt>
          <w:sdtPr>
            <w:id w:val="1925920690"/>
            <w:placeholder>
              <w:docPart w:val="ADD2F76A3DBB4D7DAB1F14287EAB1E2B"/>
            </w:placeholder>
            <w:showingPlcHdr/>
            <w:comboBox>
              <w:listItem w:value="Выберите элемент."/>
              <w:listItem w:displayText="Трубопровод без разбавления" w:value="Трубопровод без разбавления"/>
              <w:listItem w:displayText="Трубопровод с разбавлением" w:value="Трубопровод с разбавлением"/>
              <w:listItem w:displayText="Открытый резервуар" w:value="Открытый резервуар"/>
            </w:comboBox>
          </w:sdtPr>
          <w:sdtContent>
            <w:tc>
              <w:tcPr>
                <w:tcW w:w="2244" w:type="dxa"/>
              </w:tcPr>
              <w:p w14:paraId="2000EDDD" w14:textId="7FB774F2" w:rsidR="001E291E" w:rsidRDefault="001E291E" w:rsidP="00B94C31">
                <w:r w:rsidRPr="00F657A2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2711" w:type="dxa"/>
            <w:gridSpan w:val="3"/>
          </w:tcPr>
          <w:p w14:paraId="799DFEA4" w14:textId="77777777" w:rsidR="001E291E" w:rsidRDefault="001E291E" w:rsidP="001E291E"/>
        </w:tc>
      </w:tr>
      <w:tr w:rsidR="001E291E" w14:paraId="4FBC492C" w14:textId="77777777" w:rsidTr="00B94C31">
        <w:tc>
          <w:tcPr>
            <w:tcW w:w="4390" w:type="dxa"/>
          </w:tcPr>
          <w:p w14:paraId="6B65628D" w14:textId="00495CB4" w:rsidR="001E291E" w:rsidRPr="00766892" w:rsidRDefault="001E291E" w:rsidP="00B94C31">
            <w:r w:rsidRPr="001E291E">
              <w:t>Кол-во точек ввода</w:t>
            </w:r>
            <w:r>
              <w:t xml:space="preserve">, </w:t>
            </w:r>
            <w:proofErr w:type="spellStart"/>
            <w:r>
              <w:t>шт</w:t>
            </w:r>
            <w:proofErr w:type="spellEnd"/>
          </w:p>
        </w:tc>
        <w:sdt>
          <w:sdtPr>
            <w:id w:val="-929897903"/>
            <w:placeholder>
              <w:docPart w:val="86741F685D434342BEF51FEE07F83E62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2B82B090" w14:textId="4D856E1A" w:rsidR="001E291E" w:rsidRDefault="001E291E" w:rsidP="00B94C3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E291E" w14:paraId="6116D196" w14:textId="77777777" w:rsidTr="00B94C31">
        <w:trPr>
          <w:trHeight w:val="45"/>
        </w:trPr>
        <w:tc>
          <w:tcPr>
            <w:tcW w:w="4390" w:type="dxa"/>
          </w:tcPr>
          <w:p w14:paraId="054FF40E" w14:textId="47CBCB5C" w:rsidR="001E291E" w:rsidRDefault="001E291E" w:rsidP="00B94C31">
            <w:r w:rsidRPr="001E291E">
              <w:t>Противодавление в точках ввода</w:t>
            </w:r>
            <w:r w:rsidR="00F37FE6">
              <w:t>, бар</w:t>
            </w:r>
            <w:r>
              <w:t>:</w:t>
            </w:r>
          </w:p>
        </w:tc>
        <w:tc>
          <w:tcPr>
            <w:tcW w:w="4955" w:type="dxa"/>
            <w:gridSpan w:val="4"/>
          </w:tcPr>
          <w:p w14:paraId="6752731B" w14:textId="06264169" w:rsidR="001E291E" w:rsidRDefault="001E291E" w:rsidP="00B94C31"/>
        </w:tc>
      </w:tr>
      <w:tr w:rsidR="00120E42" w14:paraId="6148BECE" w14:textId="77777777" w:rsidTr="00B94C31">
        <w:tc>
          <w:tcPr>
            <w:tcW w:w="4390" w:type="dxa"/>
          </w:tcPr>
          <w:p w14:paraId="43734E38" w14:textId="484840A2" w:rsidR="00120E42" w:rsidRDefault="00120E42" w:rsidP="00120E42">
            <w:pPr>
              <w:jc w:val="right"/>
            </w:pPr>
            <w:r>
              <w:t>№1</w:t>
            </w:r>
          </w:p>
        </w:tc>
        <w:sdt>
          <w:sdtPr>
            <w:id w:val="-1987235206"/>
            <w:placeholder>
              <w:docPart w:val="DDB5A5B3A5AB44F794A50EE38509982A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398C954F" w14:textId="7EF44D53" w:rsidR="00120E42" w:rsidRDefault="00120E42" w:rsidP="00120E42">
                <w:r w:rsidRPr="009306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20E42" w14:paraId="11CDEAA2" w14:textId="77777777" w:rsidTr="00B94C31">
        <w:tc>
          <w:tcPr>
            <w:tcW w:w="4390" w:type="dxa"/>
          </w:tcPr>
          <w:p w14:paraId="48BA41B8" w14:textId="3119930A" w:rsidR="00120E42" w:rsidRDefault="00120E42" w:rsidP="00120E42">
            <w:pPr>
              <w:jc w:val="right"/>
            </w:pPr>
            <w:r w:rsidRPr="00903D4B">
              <w:t>№</w:t>
            </w:r>
            <w:r>
              <w:t>2</w:t>
            </w:r>
          </w:p>
        </w:tc>
        <w:sdt>
          <w:sdtPr>
            <w:id w:val="-1095631031"/>
            <w:placeholder>
              <w:docPart w:val="0BEECDC7C7B9464DB0E5B22C5A1781DC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2C77FA66" w14:textId="7EC5C36B" w:rsidR="00120E42" w:rsidRDefault="00120E42" w:rsidP="00120E42">
                <w:r w:rsidRPr="009306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20E42" w14:paraId="72CC0AD3" w14:textId="77777777" w:rsidTr="00B94C31">
        <w:tc>
          <w:tcPr>
            <w:tcW w:w="4390" w:type="dxa"/>
          </w:tcPr>
          <w:p w14:paraId="676E004B" w14:textId="29639372" w:rsidR="00120E42" w:rsidRDefault="00120E42" w:rsidP="00120E42">
            <w:pPr>
              <w:jc w:val="right"/>
            </w:pPr>
            <w:r w:rsidRPr="00903D4B">
              <w:t>№</w:t>
            </w:r>
            <w:r>
              <w:t>3</w:t>
            </w:r>
          </w:p>
        </w:tc>
        <w:sdt>
          <w:sdtPr>
            <w:id w:val="-1057008570"/>
            <w:placeholder>
              <w:docPart w:val="B5B0E32901924CB3BC4C78EFEC771CA3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020E1F1B" w14:textId="2ED97AE2" w:rsidR="00120E42" w:rsidRDefault="00120E42" w:rsidP="00120E42">
                <w:r w:rsidRPr="009306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120E42" w14:paraId="3F8E5E4F" w14:textId="77777777" w:rsidTr="00B94C31">
        <w:tc>
          <w:tcPr>
            <w:tcW w:w="4390" w:type="dxa"/>
          </w:tcPr>
          <w:p w14:paraId="18C82D74" w14:textId="12C77416" w:rsidR="00120E42" w:rsidRDefault="00120E42" w:rsidP="00120E42">
            <w:pPr>
              <w:jc w:val="right"/>
            </w:pPr>
            <w:r w:rsidRPr="00903D4B">
              <w:t>№</w:t>
            </w:r>
            <w:r>
              <w:t>4</w:t>
            </w:r>
          </w:p>
        </w:tc>
        <w:sdt>
          <w:sdtPr>
            <w:id w:val="-756518319"/>
            <w:placeholder>
              <w:docPart w:val="7B3C2B1C2F0446088397027698AEA2DB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52847BCE" w14:textId="74D14425" w:rsidR="00120E42" w:rsidRDefault="00120E42" w:rsidP="00120E42">
                <w:r w:rsidRPr="009306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37FE6" w14:paraId="2D61C4FF" w14:textId="77F7D7B0" w:rsidTr="00F37FE6">
        <w:tc>
          <w:tcPr>
            <w:tcW w:w="4390" w:type="dxa"/>
          </w:tcPr>
          <w:p w14:paraId="62DB51D8" w14:textId="27CFD69D" w:rsidR="00F37FE6" w:rsidRPr="00903D4B" w:rsidRDefault="00F37FE6" w:rsidP="00F37FE6">
            <w:r w:rsidRPr="00F37FE6">
              <w:t xml:space="preserve">Расход воды в точке ввода </w:t>
            </w:r>
            <w:r>
              <w:t>м</w:t>
            </w:r>
            <w:r w:rsidRPr="00F37FE6">
              <w:rPr>
                <w:vertAlign w:val="superscript"/>
              </w:rPr>
              <w:t>3</w:t>
            </w:r>
            <w:r>
              <w:t>/ч</w:t>
            </w:r>
            <w:r w:rsidRPr="00F37FE6">
              <w:t>:</w:t>
            </w:r>
          </w:p>
        </w:tc>
        <w:tc>
          <w:tcPr>
            <w:tcW w:w="2412" w:type="dxa"/>
            <w:gridSpan w:val="2"/>
          </w:tcPr>
          <w:p w14:paraId="12DFC3A8" w14:textId="4522D210" w:rsidR="00F37FE6" w:rsidRDefault="00F37FE6" w:rsidP="001E291E">
            <w:r>
              <w:t>Минимальный</w:t>
            </w:r>
          </w:p>
        </w:tc>
        <w:tc>
          <w:tcPr>
            <w:tcW w:w="2543" w:type="dxa"/>
            <w:gridSpan w:val="2"/>
          </w:tcPr>
          <w:p w14:paraId="7A1A68DB" w14:textId="6CD0F83B" w:rsidR="00F37FE6" w:rsidRDefault="00F37FE6" w:rsidP="001E291E">
            <w:r>
              <w:t xml:space="preserve">Максимальный </w:t>
            </w:r>
          </w:p>
        </w:tc>
      </w:tr>
      <w:tr w:rsidR="00F37FE6" w14:paraId="3A41C5A3" w14:textId="3B692552" w:rsidTr="00F37FE6">
        <w:tc>
          <w:tcPr>
            <w:tcW w:w="4390" w:type="dxa"/>
          </w:tcPr>
          <w:p w14:paraId="1ACF309F" w14:textId="1ED43789" w:rsidR="00F37FE6" w:rsidRPr="00903D4B" w:rsidRDefault="00F37FE6" w:rsidP="00F37FE6">
            <w:pPr>
              <w:jc w:val="right"/>
            </w:pPr>
            <w:r>
              <w:t>№1</w:t>
            </w:r>
          </w:p>
        </w:tc>
        <w:sdt>
          <w:sdtPr>
            <w:rPr>
              <w:sz w:val="20"/>
              <w:szCs w:val="20"/>
            </w:rPr>
            <w:id w:val="1149867580"/>
            <w:placeholder>
              <w:docPart w:val="68F4B6714D9E4F93B0D0AE2CC320C4F5"/>
            </w:placeholder>
            <w:showingPlcHdr/>
            <w:text/>
          </w:sdtPr>
          <w:sdtContent>
            <w:tc>
              <w:tcPr>
                <w:tcW w:w="2412" w:type="dxa"/>
                <w:gridSpan w:val="2"/>
              </w:tcPr>
              <w:p w14:paraId="19891044" w14:textId="74EEE36E" w:rsidR="00F37FE6" w:rsidRPr="00F37FE6" w:rsidRDefault="00F37FE6" w:rsidP="00F37FE6">
                <w:pPr>
                  <w:rPr>
                    <w:sz w:val="20"/>
                    <w:szCs w:val="20"/>
                  </w:rPr>
                </w:pPr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2454182"/>
            <w:placeholder>
              <w:docPart w:val="43E537F4C57E45649529D2C7C90DFC8A"/>
            </w:placeholder>
            <w:showingPlcHdr/>
            <w:text/>
          </w:sdtPr>
          <w:sdtContent>
            <w:tc>
              <w:tcPr>
                <w:tcW w:w="2543" w:type="dxa"/>
                <w:gridSpan w:val="2"/>
              </w:tcPr>
              <w:p w14:paraId="4BC98D82" w14:textId="150C217B" w:rsidR="00F37FE6" w:rsidRPr="00F37FE6" w:rsidRDefault="00F37FE6" w:rsidP="00F37FE6">
                <w:pPr>
                  <w:rPr>
                    <w:sz w:val="20"/>
                    <w:szCs w:val="20"/>
                  </w:rPr>
                </w:pPr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37FE6" w14:paraId="7898AFBD" w14:textId="189BF5F2" w:rsidTr="00F37FE6">
        <w:tc>
          <w:tcPr>
            <w:tcW w:w="4390" w:type="dxa"/>
          </w:tcPr>
          <w:p w14:paraId="0847DC41" w14:textId="4E634FB8" w:rsidR="00F37FE6" w:rsidRPr="00903D4B" w:rsidRDefault="00F37FE6" w:rsidP="00F37FE6">
            <w:pPr>
              <w:jc w:val="right"/>
            </w:pPr>
            <w:r w:rsidRPr="00903D4B">
              <w:t>№</w:t>
            </w:r>
            <w:r>
              <w:t>2</w:t>
            </w:r>
          </w:p>
        </w:tc>
        <w:sdt>
          <w:sdtPr>
            <w:rPr>
              <w:sz w:val="20"/>
              <w:szCs w:val="20"/>
            </w:rPr>
            <w:id w:val="-1826971753"/>
            <w:placeholder>
              <w:docPart w:val="B870E98CDA02448189F943FC0ED40B0D"/>
            </w:placeholder>
            <w:showingPlcHdr/>
            <w:text/>
          </w:sdtPr>
          <w:sdtContent>
            <w:tc>
              <w:tcPr>
                <w:tcW w:w="2412" w:type="dxa"/>
                <w:gridSpan w:val="2"/>
              </w:tcPr>
              <w:p w14:paraId="47D95B84" w14:textId="68CA395C" w:rsidR="00F37FE6" w:rsidRPr="00F37FE6" w:rsidRDefault="00F37FE6" w:rsidP="00F37FE6">
                <w:pPr>
                  <w:rPr>
                    <w:sz w:val="20"/>
                    <w:szCs w:val="20"/>
                  </w:rPr>
                </w:pPr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3030972"/>
            <w:placeholder>
              <w:docPart w:val="9537D9984F464F6CA9B7A728A49467F4"/>
            </w:placeholder>
            <w:showingPlcHdr/>
            <w:text/>
          </w:sdtPr>
          <w:sdtContent>
            <w:tc>
              <w:tcPr>
                <w:tcW w:w="2543" w:type="dxa"/>
                <w:gridSpan w:val="2"/>
              </w:tcPr>
              <w:p w14:paraId="32370D4C" w14:textId="3E20E459" w:rsidR="00F37FE6" w:rsidRPr="00F37FE6" w:rsidRDefault="00F37FE6" w:rsidP="00F37FE6">
                <w:pPr>
                  <w:rPr>
                    <w:sz w:val="20"/>
                    <w:szCs w:val="20"/>
                  </w:rPr>
                </w:pPr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37FE6" w14:paraId="086BE4BB" w14:textId="5814447B" w:rsidTr="00F37FE6">
        <w:tc>
          <w:tcPr>
            <w:tcW w:w="4390" w:type="dxa"/>
          </w:tcPr>
          <w:p w14:paraId="149AEF3B" w14:textId="52F63496" w:rsidR="00F37FE6" w:rsidRPr="00903D4B" w:rsidRDefault="00F37FE6" w:rsidP="00F37FE6">
            <w:pPr>
              <w:jc w:val="right"/>
            </w:pPr>
            <w:r w:rsidRPr="00903D4B">
              <w:t>№</w:t>
            </w:r>
            <w:r>
              <w:t>3</w:t>
            </w:r>
          </w:p>
        </w:tc>
        <w:sdt>
          <w:sdtPr>
            <w:rPr>
              <w:sz w:val="20"/>
              <w:szCs w:val="20"/>
            </w:rPr>
            <w:id w:val="-1385789655"/>
            <w:placeholder>
              <w:docPart w:val="D39CD582C7C5484EB71D34FACDEC2D0E"/>
            </w:placeholder>
            <w:showingPlcHdr/>
            <w:text/>
          </w:sdtPr>
          <w:sdtContent>
            <w:tc>
              <w:tcPr>
                <w:tcW w:w="2412" w:type="dxa"/>
                <w:gridSpan w:val="2"/>
              </w:tcPr>
              <w:p w14:paraId="16D870CB" w14:textId="4BA9CD69" w:rsidR="00F37FE6" w:rsidRPr="00F37FE6" w:rsidRDefault="00F37FE6" w:rsidP="00F37FE6">
                <w:pPr>
                  <w:rPr>
                    <w:sz w:val="20"/>
                    <w:szCs w:val="20"/>
                  </w:rPr>
                </w:pPr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95498176"/>
            <w:placeholder>
              <w:docPart w:val="513B664EB8D84A1A8FAE7304725B02E1"/>
            </w:placeholder>
            <w:showingPlcHdr/>
            <w:text/>
          </w:sdtPr>
          <w:sdtContent>
            <w:tc>
              <w:tcPr>
                <w:tcW w:w="2543" w:type="dxa"/>
                <w:gridSpan w:val="2"/>
              </w:tcPr>
              <w:p w14:paraId="1C93F51B" w14:textId="7555A630" w:rsidR="00F37FE6" w:rsidRPr="00F37FE6" w:rsidRDefault="00F37FE6" w:rsidP="00F37FE6">
                <w:pPr>
                  <w:rPr>
                    <w:sz w:val="20"/>
                    <w:szCs w:val="20"/>
                  </w:rPr>
                </w:pPr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37FE6" w14:paraId="64B5B9E8" w14:textId="05E4191B" w:rsidTr="00F37FE6">
        <w:tc>
          <w:tcPr>
            <w:tcW w:w="4390" w:type="dxa"/>
          </w:tcPr>
          <w:p w14:paraId="2E328A44" w14:textId="4A4C4A2A" w:rsidR="00F37FE6" w:rsidRPr="00903D4B" w:rsidRDefault="00F37FE6" w:rsidP="00F37FE6">
            <w:pPr>
              <w:jc w:val="right"/>
            </w:pPr>
            <w:r w:rsidRPr="00903D4B">
              <w:t>№</w:t>
            </w:r>
            <w:r>
              <w:t>4</w:t>
            </w:r>
          </w:p>
        </w:tc>
        <w:sdt>
          <w:sdtPr>
            <w:rPr>
              <w:sz w:val="20"/>
              <w:szCs w:val="20"/>
            </w:rPr>
            <w:id w:val="1900629572"/>
            <w:placeholder>
              <w:docPart w:val="43E8568775C748CFBF82FAE9CCBFC91E"/>
            </w:placeholder>
            <w:showingPlcHdr/>
            <w:text/>
          </w:sdtPr>
          <w:sdtContent>
            <w:tc>
              <w:tcPr>
                <w:tcW w:w="2412" w:type="dxa"/>
                <w:gridSpan w:val="2"/>
              </w:tcPr>
              <w:p w14:paraId="63EF0C3F" w14:textId="65B10726" w:rsidR="00F37FE6" w:rsidRPr="00F37FE6" w:rsidRDefault="00F37FE6" w:rsidP="00F37FE6">
                <w:pPr>
                  <w:rPr>
                    <w:sz w:val="20"/>
                    <w:szCs w:val="20"/>
                  </w:rPr>
                </w:pPr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6393969"/>
            <w:placeholder>
              <w:docPart w:val="EFB18F5E5AEC405F9D4C15C7191D2D0B"/>
            </w:placeholder>
            <w:showingPlcHdr/>
            <w:text/>
          </w:sdtPr>
          <w:sdtContent>
            <w:tc>
              <w:tcPr>
                <w:tcW w:w="2543" w:type="dxa"/>
                <w:gridSpan w:val="2"/>
              </w:tcPr>
              <w:p w14:paraId="1AA3E273" w14:textId="38576D45" w:rsidR="00F37FE6" w:rsidRPr="00F37FE6" w:rsidRDefault="00F37FE6" w:rsidP="00F37FE6">
                <w:pPr>
                  <w:rPr>
                    <w:sz w:val="20"/>
                    <w:szCs w:val="20"/>
                  </w:rPr>
                </w:pPr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37FE6" w14:paraId="2B1EF471" w14:textId="77777777" w:rsidTr="00B94C31">
        <w:trPr>
          <w:trHeight w:val="45"/>
        </w:trPr>
        <w:tc>
          <w:tcPr>
            <w:tcW w:w="4390" w:type="dxa"/>
          </w:tcPr>
          <w:p w14:paraId="41D069B0" w14:textId="0B6EDC86" w:rsidR="00F37FE6" w:rsidRDefault="008168CF" w:rsidP="00B94C31">
            <w:r>
              <w:t>Д</w:t>
            </w:r>
            <w:r w:rsidR="00F37FE6" w:rsidRPr="00F37FE6">
              <w:t xml:space="preserve">иаметр </w:t>
            </w:r>
            <w:proofErr w:type="spellStart"/>
            <w:r w:rsidR="00F37FE6" w:rsidRPr="00F37FE6">
              <w:t>тр</w:t>
            </w:r>
            <w:proofErr w:type="spellEnd"/>
            <w:r>
              <w:t>-</w:t>
            </w:r>
            <w:r w:rsidR="00F37FE6" w:rsidRPr="00F37FE6">
              <w:t>да в точках ввода</w:t>
            </w:r>
            <w:r w:rsidR="00F37FE6">
              <w:t>,</w:t>
            </w:r>
            <w:r>
              <w:t xml:space="preserve"> Ду,</w:t>
            </w:r>
            <w:r w:rsidR="00F37FE6">
              <w:t xml:space="preserve"> мм</w:t>
            </w:r>
            <w:r w:rsidR="00F37FE6" w:rsidRPr="00F37FE6">
              <w:t>:</w:t>
            </w:r>
          </w:p>
        </w:tc>
        <w:tc>
          <w:tcPr>
            <w:tcW w:w="4955" w:type="dxa"/>
            <w:gridSpan w:val="4"/>
          </w:tcPr>
          <w:p w14:paraId="737358B4" w14:textId="77777777" w:rsidR="00F37FE6" w:rsidRDefault="00F37FE6" w:rsidP="00B94C31"/>
        </w:tc>
      </w:tr>
      <w:tr w:rsidR="00F37FE6" w14:paraId="0669052B" w14:textId="77777777" w:rsidTr="00B94C31">
        <w:tc>
          <w:tcPr>
            <w:tcW w:w="4390" w:type="dxa"/>
          </w:tcPr>
          <w:p w14:paraId="5D94610D" w14:textId="77777777" w:rsidR="00F37FE6" w:rsidRDefault="00F37FE6" w:rsidP="00F37FE6">
            <w:pPr>
              <w:jc w:val="right"/>
            </w:pPr>
            <w:r>
              <w:t>№1</w:t>
            </w:r>
          </w:p>
        </w:tc>
        <w:sdt>
          <w:sdtPr>
            <w:rPr>
              <w:sz w:val="20"/>
              <w:szCs w:val="20"/>
            </w:rPr>
            <w:id w:val="-920018275"/>
            <w:placeholder>
              <w:docPart w:val="5FD1A30231CC40138E81DD85E90D53E2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205C0CF0" w14:textId="4699D991" w:rsidR="00F37FE6" w:rsidRDefault="00F37FE6" w:rsidP="00F37FE6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37FE6" w14:paraId="3796E8DE" w14:textId="77777777" w:rsidTr="00B94C31">
        <w:tc>
          <w:tcPr>
            <w:tcW w:w="4390" w:type="dxa"/>
          </w:tcPr>
          <w:p w14:paraId="05F7FC05" w14:textId="77777777" w:rsidR="00F37FE6" w:rsidRDefault="00F37FE6" w:rsidP="00F37FE6">
            <w:pPr>
              <w:jc w:val="right"/>
            </w:pPr>
            <w:r w:rsidRPr="00903D4B">
              <w:t>№</w:t>
            </w:r>
            <w:r>
              <w:t>2</w:t>
            </w:r>
          </w:p>
        </w:tc>
        <w:sdt>
          <w:sdtPr>
            <w:rPr>
              <w:sz w:val="20"/>
              <w:szCs w:val="20"/>
            </w:rPr>
            <w:id w:val="-1136339324"/>
            <w:placeholder>
              <w:docPart w:val="A6958B13864A4E50A2330D969002D498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158C048A" w14:textId="2E6A2EC6" w:rsidR="00F37FE6" w:rsidRDefault="00F37FE6" w:rsidP="00F37FE6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37FE6" w14:paraId="7231CBC1" w14:textId="77777777" w:rsidTr="00B94C31">
        <w:tc>
          <w:tcPr>
            <w:tcW w:w="4390" w:type="dxa"/>
          </w:tcPr>
          <w:p w14:paraId="3370521C" w14:textId="77777777" w:rsidR="00F37FE6" w:rsidRDefault="00F37FE6" w:rsidP="00F37FE6">
            <w:pPr>
              <w:jc w:val="right"/>
            </w:pPr>
            <w:r w:rsidRPr="00903D4B">
              <w:t>№</w:t>
            </w:r>
            <w:r>
              <w:t>3</w:t>
            </w:r>
          </w:p>
        </w:tc>
        <w:sdt>
          <w:sdtPr>
            <w:rPr>
              <w:sz w:val="20"/>
              <w:szCs w:val="20"/>
            </w:rPr>
            <w:id w:val="7878010"/>
            <w:placeholder>
              <w:docPart w:val="BD01FF96D2BC4CB5BF3360A5690BD473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770ABE41" w14:textId="074B1A86" w:rsidR="00F37FE6" w:rsidRDefault="00F37FE6" w:rsidP="00F37FE6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37FE6" w14:paraId="6F46D602" w14:textId="77777777" w:rsidTr="00B94C31">
        <w:tc>
          <w:tcPr>
            <w:tcW w:w="4390" w:type="dxa"/>
          </w:tcPr>
          <w:p w14:paraId="7B62ACF6" w14:textId="77777777" w:rsidR="00F37FE6" w:rsidRDefault="00F37FE6" w:rsidP="00F37FE6">
            <w:pPr>
              <w:jc w:val="right"/>
            </w:pPr>
            <w:r w:rsidRPr="00903D4B">
              <w:t>№</w:t>
            </w:r>
            <w:r>
              <w:t>4</w:t>
            </w:r>
          </w:p>
        </w:tc>
        <w:sdt>
          <w:sdtPr>
            <w:rPr>
              <w:sz w:val="20"/>
              <w:szCs w:val="20"/>
            </w:rPr>
            <w:id w:val="-938758834"/>
            <w:placeholder>
              <w:docPart w:val="7E348F284205453B8D379969565CA8E4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13925155" w14:textId="1ABFEBE1" w:rsidR="00F37FE6" w:rsidRDefault="00F37FE6" w:rsidP="00F37FE6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8168CF" w14:paraId="356B3887" w14:textId="47629AE5" w:rsidTr="008168CF">
        <w:tc>
          <w:tcPr>
            <w:tcW w:w="4390" w:type="dxa"/>
          </w:tcPr>
          <w:p w14:paraId="3E31638F" w14:textId="04C990DA" w:rsidR="008168CF" w:rsidRPr="00903D4B" w:rsidRDefault="008168CF" w:rsidP="008168CF">
            <w:r w:rsidRPr="008168CF">
              <w:t>Резервирование</w:t>
            </w:r>
          </w:p>
        </w:tc>
        <w:tc>
          <w:tcPr>
            <w:tcW w:w="2447" w:type="dxa"/>
            <w:gridSpan w:val="3"/>
          </w:tcPr>
          <w:p w14:paraId="07C5416A" w14:textId="2D351015" w:rsidR="008168CF" w:rsidRDefault="008168CF" w:rsidP="00F37FE6">
            <w:r>
              <w:t>Рабочий</w:t>
            </w:r>
          </w:p>
        </w:tc>
        <w:tc>
          <w:tcPr>
            <w:tcW w:w="2508" w:type="dxa"/>
          </w:tcPr>
          <w:p w14:paraId="2CDD1863" w14:textId="147458DB" w:rsidR="008168CF" w:rsidRDefault="008168CF" w:rsidP="00F37FE6">
            <w:r>
              <w:t xml:space="preserve">Резервный </w:t>
            </w:r>
          </w:p>
        </w:tc>
      </w:tr>
      <w:tr w:rsidR="008168CF" w14:paraId="6ADD4999" w14:textId="6086D6C6" w:rsidTr="008168CF">
        <w:tc>
          <w:tcPr>
            <w:tcW w:w="4390" w:type="dxa"/>
          </w:tcPr>
          <w:p w14:paraId="6D6475A5" w14:textId="52142FB6" w:rsidR="008168CF" w:rsidRPr="00903D4B" w:rsidRDefault="004B490C" w:rsidP="008168CF">
            <w:pPr>
              <w:jc w:val="right"/>
            </w:pPr>
            <w:r>
              <w:t>У</w:t>
            </w:r>
            <w:r w:rsidR="008168CF" w:rsidRPr="008168CF">
              <w:t xml:space="preserve">становка </w:t>
            </w:r>
            <w:proofErr w:type="spellStart"/>
            <w:r w:rsidRPr="004B490C">
              <w:t>SolidFloc</w:t>
            </w:r>
            <w:proofErr w:type="spellEnd"/>
          </w:p>
        </w:tc>
        <w:sdt>
          <w:sdtPr>
            <w:rPr>
              <w:sz w:val="20"/>
              <w:szCs w:val="20"/>
            </w:rPr>
            <w:id w:val="-1190911385"/>
            <w:placeholder>
              <w:docPart w:val="4304C93D65EB40EE888F7147FD970795"/>
            </w:placeholder>
            <w:showingPlcHdr/>
            <w:text/>
          </w:sdtPr>
          <w:sdtContent>
            <w:tc>
              <w:tcPr>
                <w:tcW w:w="2447" w:type="dxa"/>
                <w:gridSpan w:val="3"/>
              </w:tcPr>
              <w:p w14:paraId="42023CA4" w14:textId="2774DDE5" w:rsidR="008168CF" w:rsidRDefault="008168CF" w:rsidP="008168CF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6717718"/>
            <w:placeholder>
              <w:docPart w:val="5549D3C4CB26487EAAA26CF6D2A1BC15"/>
            </w:placeholder>
            <w:showingPlcHdr/>
            <w:text/>
          </w:sdtPr>
          <w:sdtContent>
            <w:tc>
              <w:tcPr>
                <w:tcW w:w="2508" w:type="dxa"/>
              </w:tcPr>
              <w:p w14:paraId="2FEA542E" w14:textId="56CD7A0C" w:rsidR="008168CF" w:rsidRDefault="008168CF" w:rsidP="008168CF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8168CF" w14:paraId="60F55E3A" w14:textId="020D814A" w:rsidTr="008168CF">
        <w:tc>
          <w:tcPr>
            <w:tcW w:w="4390" w:type="dxa"/>
          </w:tcPr>
          <w:p w14:paraId="465D739C" w14:textId="44C35298" w:rsidR="008168CF" w:rsidRPr="00903D4B" w:rsidRDefault="008168CF" w:rsidP="008168CF">
            <w:pPr>
              <w:jc w:val="right"/>
            </w:pPr>
            <w:r>
              <w:t>Насосы-дозаторы</w:t>
            </w:r>
          </w:p>
        </w:tc>
        <w:sdt>
          <w:sdtPr>
            <w:rPr>
              <w:sz w:val="20"/>
              <w:szCs w:val="20"/>
            </w:rPr>
            <w:id w:val="-1988157805"/>
            <w:placeholder>
              <w:docPart w:val="0CBD5E3CE0C846F1804A6E6F4C2C7092"/>
            </w:placeholder>
            <w:showingPlcHdr/>
            <w:text/>
          </w:sdtPr>
          <w:sdtContent>
            <w:tc>
              <w:tcPr>
                <w:tcW w:w="2447" w:type="dxa"/>
                <w:gridSpan w:val="3"/>
              </w:tcPr>
              <w:p w14:paraId="0A28F96C" w14:textId="13C04DBB" w:rsidR="008168CF" w:rsidRDefault="008168CF" w:rsidP="008168CF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5363486"/>
            <w:placeholder>
              <w:docPart w:val="0EDBE2AAB35443C0B8B39015E4DE17D0"/>
            </w:placeholder>
            <w:showingPlcHdr/>
            <w:text/>
          </w:sdtPr>
          <w:sdtContent>
            <w:tc>
              <w:tcPr>
                <w:tcW w:w="2508" w:type="dxa"/>
              </w:tcPr>
              <w:p w14:paraId="5B25B452" w14:textId="42E42FC6" w:rsidR="008168CF" w:rsidRDefault="008168CF" w:rsidP="008168CF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8168CF" w14:paraId="596F63CB" w14:textId="3655C8FC" w:rsidTr="008168CF">
        <w:tc>
          <w:tcPr>
            <w:tcW w:w="4390" w:type="dxa"/>
          </w:tcPr>
          <w:p w14:paraId="402CC78A" w14:textId="5896FF68" w:rsidR="008168CF" w:rsidRPr="00903D4B" w:rsidRDefault="004B490C" w:rsidP="008168CF">
            <w:pPr>
              <w:jc w:val="right"/>
            </w:pPr>
            <w:r>
              <w:t>С</w:t>
            </w:r>
            <w:r w:rsidR="008168CF" w:rsidRPr="008168CF">
              <w:t>танция последующего разбавления</w:t>
            </w:r>
          </w:p>
        </w:tc>
        <w:sdt>
          <w:sdtPr>
            <w:rPr>
              <w:sz w:val="20"/>
              <w:szCs w:val="20"/>
            </w:rPr>
            <w:id w:val="783851625"/>
            <w:placeholder>
              <w:docPart w:val="906841F052B64BF0B4D2AB356BC92E53"/>
            </w:placeholder>
            <w:showingPlcHdr/>
            <w:text/>
          </w:sdtPr>
          <w:sdtContent>
            <w:tc>
              <w:tcPr>
                <w:tcW w:w="2447" w:type="dxa"/>
                <w:gridSpan w:val="3"/>
              </w:tcPr>
              <w:p w14:paraId="10EFC543" w14:textId="30524983" w:rsidR="008168CF" w:rsidRDefault="008168CF" w:rsidP="008168CF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7182481"/>
            <w:placeholder>
              <w:docPart w:val="BE82E48F251347E7BEB2BC320465334D"/>
            </w:placeholder>
            <w:showingPlcHdr/>
            <w:text/>
          </w:sdtPr>
          <w:sdtContent>
            <w:tc>
              <w:tcPr>
                <w:tcW w:w="2508" w:type="dxa"/>
              </w:tcPr>
              <w:p w14:paraId="140C3E7F" w14:textId="580760BE" w:rsidR="008168CF" w:rsidRDefault="008168CF" w:rsidP="008168CF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8168CF" w14:paraId="07498D4F" w14:textId="77777777" w:rsidTr="00B94C31">
        <w:trPr>
          <w:trHeight w:val="45"/>
        </w:trPr>
        <w:tc>
          <w:tcPr>
            <w:tcW w:w="4390" w:type="dxa"/>
          </w:tcPr>
          <w:p w14:paraId="62975ED9" w14:textId="4206E45F" w:rsidR="008168CF" w:rsidRDefault="008168CF" w:rsidP="00B94C31">
            <w:r w:rsidRPr="008168CF">
              <w:t>Управление</w:t>
            </w:r>
          </w:p>
        </w:tc>
        <w:tc>
          <w:tcPr>
            <w:tcW w:w="4955" w:type="dxa"/>
            <w:gridSpan w:val="4"/>
          </w:tcPr>
          <w:p w14:paraId="641EA916" w14:textId="77777777" w:rsidR="008168CF" w:rsidRDefault="008168CF" w:rsidP="00B94C31"/>
        </w:tc>
      </w:tr>
      <w:tr w:rsidR="008168CF" w14:paraId="4578B074" w14:textId="77777777" w:rsidTr="00B94C31">
        <w:tc>
          <w:tcPr>
            <w:tcW w:w="4390" w:type="dxa"/>
          </w:tcPr>
          <w:p w14:paraId="060CC6C1" w14:textId="77777777" w:rsidR="008168CF" w:rsidRDefault="008168CF" w:rsidP="008168CF">
            <w:pPr>
              <w:jc w:val="right"/>
            </w:pPr>
            <w:r w:rsidRPr="008168CF">
              <w:t>пропорциональное по расходу воды</w:t>
            </w:r>
          </w:p>
          <w:p w14:paraId="2BBEBAC9" w14:textId="4382AB44" w:rsidR="008168CF" w:rsidRPr="008168CF" w:rsidRDefault="008168CF" w:rsidP="008168CF">
            <w:pPr>
              <w:jc w:val="right"/>
              <w:rPr>
                <w:i/>
                <w:iCs/>
              </w:rPr>
            </w:pPr>
            <w:r w:rsidRPr="008168CF">
              <w:rPr>
                <w:i/>
                <w:iCs/>
                <w:sz w:val="18"/>
                <w:szCs w:val="18"/>
              </w:rPr>
              <w:t>указать тип расходомера и входной сигнал</w:t>
            </w:r>
          </w:p>
        </w:tc>
        <w:sdt>
          <w:sdtPr>
            <w:rPr>
              <w:sz w:val="20"/>
              <w:szCs w:val="20"/>
            </w:rPr>
            <w:id w:val="2092344809"/>
            <w:placeholder>
              <w:docPart w:val="967AB737D85049F1988183C8B52E2A5B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4F107581" w14:textId="57E20986" w:rsidR="008168CF" w:rsidRDefault="008168CF" w:rsidP="008168CF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8168CF" w14:paraId="5D246C24" w14:textId="77777777" w:rsidTr="00B94C31">
        <w:tc>
          <w:tcPr>
            <w:tcW w:w="4390" w:type="dxa"/>
          </w:tcPr>
          <w:p w14:paraId="02B63C74" w14:textId="77777777" w:rsidR="008168CF" w:rsidRDefault="008168CF" w:rsidP="008168CF">
            <w:pPr>
              <w:jc w:val="right"/>
            </w:pPr>
            <w:r w:rsidRPr="008168CF">
              <w:t>автоматическое по концентрации</w:t>
            </w:r>
          </w:p>
          <w:p w14:paraId="42161CC5" w14:textId="5D79F195" w:rsidR="008168CF" w:rsidRPr="008168CF" w:rsidRDefault="008168CF" w:rsidP="008168CF">
            <w:pPr>
              <w:jc w:val="right"/>
              <w:rPr>
                <w:i/>
                <w:iCs/>
              </w:rPr>
            </w:pPr>
            <w:r w:rsidRPr="008168CF">
              <w:rPr>
                <w:i/>
                <w:iCs/>
                <w:sz w:val="18"/>
                <w:szCs w:val="18"/>
              </w:rPr>
              <w:t>указать управляющий прибор и параметр</w:t>
            </w:r>
          </w:p>
        </w:tc>
        <w:sdt>
          <w:sdtPr>
            <w:rPr>
              <w:sz w:val="20"/>
              <w:szCs w:val="20"/>
            </w:rPr>
            <w:id w:val="1122045243"/>
            <w:placeholder>
              <w:docPart w:val="54684C47D53D4695A8D66F749A95DE66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655A881B" w14:textId="4E32871A" w:rsidR="008168CF" w:rsidRDefault="008168CF" w:rsidP="008168CF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8168CF" w14:paraId="0AB1F25F" w14:textId="77777777" w:rsidTr="00B94C31">
        <w:tc>
          <w:tcPr>
            <w:tcW w:w="4390" w:type="dxa"/>
          </w:tcPr>
          <w:p w14:paraId="6D3F5C09" w14:textId="113D42BE" w:rsidR="008168CF" w:rsidRDefault="008168CF" w:rsidP="008168CF">
            <w:pPr>
              <w:jc w:val="right"/>
            </w:pPr>
            <w:r w:rsidRPr="008168CF">
              <w:t xml:space="preserve">автоматическое по </w:t>
            </w:r>
            <w:r w:rsidR="004B490C" w:rsidRPr="008168CF">
              <w:t>остаточной</w:t>
            </w:r>
            <w:r w:rsidRPr="008168CF">
              <w:t xml:space="preserve"> мутности</w:t>
            </w:r>
          </w:p>
          <w:p w14:paraId="59559657" w14:textId="4C739A8F" w:rsidR="008168CF" w:rsidRPr="008168CF" w:rsidRDefault="008168CF" w:rsidP="008168CF">
            <w:pPr>
              <w:jc w:val="right"/>
              <w:rPr>
                <w:i/>
                <w:iCs/>
              </w:rPr>
            </w:pPr>
            <w:r w:rsidRPr="008168CF">
              <w:rPr>
                <w:i/>
                <w:iCs/>
                <w:sz w:val="18"/>
                <w:szCs w:val="18"/>
              </w:rPr>
              <w:t>указать управляющий прибор и параметр</w:t>
            </w:r>
          </w:p>
        </w:tc>
        <w:sdt>
          <w:sdtPr>
            <w:rPr>
              <w:sz w:val="20"/>
              <w:szCs w:val="20"/>
            </w:rPr>
            <w:id w:val="-658778188"/>
            <w:placeholder>
              <w:docPart w:val="52ED13538007483D8AEC64A79EB0778F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43756BB6" w14:textId="1E0FC491" w:rsidR="008168CF" w:rsidRDefault="008168CF" w:rsidP="008168CF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8168CF" w14:paraId="10B0FC53" w14:textId="77777777" w:rsidTr="00B94C31">
        <w:tc>
          <w:tcPr>
            <w:tcW w:w="4390" w:type="dxa"/>
          </w:tcPr>
          <w:p w14:paraId="67ABE467" w14:textId="411EE56A" w:rsidR="008168CF" w:rsidRDefault="008168CF" w:rsidP="008168CF">
            <w:r w:rsidRPr="008168CF">
              <w:t>Степень автоматизации процесса разбавления/дозирования</w:t>
            </w:r>
          </w:p>
        </w:tc>
        <w:sdt>
          <w:sdtPr>
            <w:rPr>
              <w:sz w:val="20"/>
              <w:szCs w:val="20"/>
            </w:rPr>
            <w:id w:val="1851367715"/>
            <w:placeholder>
              <w:docPart w:val="7F553FF232674C808186D123E06E376C"/>
            </w:placeholder>
            <w:showingPlcHdr/>
            <w:text/>
          </w:sdtPr>
          <w:sdtContent>
            <w:tc>
              <w:tcPr>
                <w:tcW w:w="4955" w:type="dxa"/>
                <w:gridSpan w:val="4"/>
              </w:tcPr>
              <w:p w14:paraId="48661E9B" w14:textId="3ED964DF" w:rsidR="008168CF" w:rsidRDefault="008168CF" w:rsidP="008168CF">
                <w:r w:rsidRPr="00F37FE6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8168CF" w14:paraId="0B9109D5" w14:textId="77777777" w:rsidTr="00B94C31">
        <w:tc>
          <w:tcPr>
            <w:tcW w:w="4390" w:type="dxa"/>
          </w:tcPr>
          <w:p w14:paraId="07708225" w14:textId="4FB7C7DD" w:rsidR="008168CF" w:rsidRPr="008168CF" w:rsidRDefault="008168CF" w:rsidP="008168CF">
            <w:r w:rsidRPr="008168CF">
              <w:t>Модуль связи</w:t>
            </w:r>
          </w:p>
        </w:tc>
        <w:sdt>
          <w:sdtPr>
            <w:rPr>
              <w:sz w:val="20"/>
              <w:szCs w:val="20"/>
            </w:rPr>
            <w:id w:val="654340863"/>
            <w:placeholder>
              <w:docPart w:val="DefaultPlaceholder_-1854013438"/>
            </w:placeholder>
            <w:showingPlcHdr/>
            <w:comboBox>
              <w:listItem w:value="Выберите элемент."/>
              <w:listItem w:displayText="Стандартный - с Ethernet Profinet/Modbus TCP " w:value="Стандартный - с Ethernet Profinet/Modbus TCP "/>
              <w:listItem w:displayText="С Modbus RTU" w:value="С Modbus RTU"/>
            </w:comboBox>
          </w:sdtPr>
          <w:sdtContent>
            <w:tc>
              <w:tcPr>
                <w:tcW w:w="4955" w:type="dxa"/>
                <w:gridSpan w:val="4"/>
              </w:tcPr>
              <w:p w14:paraId="023D7A7F" w14:textId="003CE821" w:rsidR="008168CF" w:rsidRPr="00F37FE6" w:rsidRDefault="008168CF" w:rsidP="008168CF">
                <w:pPr>
                  <w:rPr>
                    <w:sz w:val="20"/>
                    <w:szCs w:val="20"/>
                  </w:rPr>
                </w:pPr>
                <w:r w:rsidRPr="00F657A2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7CA752E0" w14:textId="52B7F9F9" w:rsidR="00915441" w:rsidRDefault="00357DF8" w:rsidP="00AC1DA7">
      <w:pPr>
        <w:pStyle w:val="1"/>
      </w:pPr>
      <w:r>
        <w:t>Опции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97"/>
        <w:gridCol w:w="3248"/>
      </w:tblGrid>
      <w:tr w:rsidR="00357DF8" w14:paraId="29FCE4C6" w14:textId="5D424478" w:rsidTr="00357DF8">
        <w:trPr>
          <w:trHeight w:val="260"/>
        </w:trPr>
        <w:tc>
          <w:tcPr>
            <w:tcW w:w="3262" w:type="pct"/>
          </w:tcPr>
          <w:p w14:paraId="51078EC4" w14:textId="5C89AAF7" w:rsidR="00357DF8" w:rsidRDefault="00357DF8" w:rsidP="00357DF8">
            <w:r>
              <w:t xml:space="preserve">Дополнительная </w:t>
            </w:r>
            <w:proofErr w:type="spellStart"/>
            <w:r>
              <w:t>электромешалка</w:t>
            </w:r>
            <w:proofErr w:type="spellEnd"/>
            <w:r>
              <w:t xml:space="preserve"> в камере дозирования</w:t>
            </w:r>
          </w:p>
        </w:tc>
        <w:sdt>
          <w:sdtPr>
            <w:id w:val="1590418135"/>
            <w:placeholder>
              <w:docPart w:val="F083E8DB197241C58A8CCDB10A2CCBBA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1738" w:type="pct"/>
              </w:tcPr>
              <w:p w14:paraId="52499FE9" w14:textId="3137B765" w:rsidR="00357DF8" w:rsidRDefault="00357DF8" w:rsidP="00357DF8">
                <w:r w:rsidRPr="00A90AF8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357DF8" w14:paraId="3E52E35B" w14:textId="77777777" w:rsidTr="00357DF8">
        <w:trPr>
          <w:trHeight w:val="260"/>
        </w:trPr>
        <w:tc>
          <w:tcPr>
            <w:tcW w:w="3262" w:type="pct"/>
          </w:tcPr>
          <w:p w14:paraId="4DB52850" w14:textId="48CFB088" w:rsidR="00357DF8" w:rsidRPr="008168CF" w:rsidRDefault="00357DF8" w:rsidP="00357DF8">
            <w:pPr>
              <w:jc w:val="right"/>
            </w:pPr>
            <w:r>
              <w:t>Дозировочный насос для жидкого концентрата</w:t>
            </w:r>
          </w:p>
        </w:tc>
        <w:sdt>
          <w:sdtPr>
            <w:id w:val="2093265944"/>
            <w:placeholder>
              <w:docPart w:val="B6C0BBE52DAA4352BE9923F8854E3339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1738" w:type="pct"/>
              </w:tcPr>
              <w:p w14:paraId="39D86978" w14:textId="32169BE0" w:rsidR="00357DF8" w:rsidRDefault="00357DF8" w:rsidP="00357DF8">
                <w:pPr>
                  <w:rPr>
                    <w:sz w:val="20"/>
                    <w:szCs w:val="20"/>
                  </w:rPr>
                </w:pPr>
                <w:r w:rsidRPr="00A90AF8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357DF8" w14:paraId="04BE8910" w14:textId="77777777" w:rsidTr="00357DF8">
        <w:trPr>
          <w:trHeight w:val="345"/>
        </w:trPr>
        <w:tc>
          <w:tcPr>
            <w:tcW w:w="3262" w:type="pct"/>
          </w:tcPr>
          <w:p w14:paraId="1B037CAD" w14:textId="7DF151C8" w:rsidR="00357DF8" w:rsidRPr="008168CF" w:rsidRDefault="00357DF8" w:rsidP="00357DF8">
            <w:pPr>
              <w:jc w:val="right"/>
            </w:pPr>
            <w:r>
              <w:t>Устройство загрузки сухого реагента:</w:t>
            </w:r>
          </w:p>
        </w:tc>
        <w:tc>
          <w:tcPr>
            <w:tcW w:w="1738" w:type="pct"/>
          </w:tcPr>
          <w:p w14:paraId="6FD2CAE4" w14:textId="31B90FC4" w:rsidR="00357DF8" w:rsidRDefault="00357DF8" w:rsidP="00357DF8">
            <w:pPr>
              <w:rPr>
                <w:sz w:val="20"/>
                <w:szCs w:val="20"/>
              </w:rPr>
            </w:pPr>
          </w:p>
        </w:tc>
      </w:tr>
      <w:tr w:rsidR="00357DF8" w14:paraId="7CE980B1" w14:textId="77777777" w:rsidTr="00357DF8">
        <w:trPr>
          <w:trHeight w:val="260"/>
        </w:trPr>
        <w:tc>
          <w:tcPr>
            <w:tcW w:w="3262" w:type="pct"/>
          </w:tcPr>
          <w:p w14:paraId="4D7FE6BE" w14:textId="227F9C01" w:rsidR="00357DF8" w:rsidRPr="008168CF" w:rsidRDefault="00357DF8" w:rsidP="00357DF8">
            <w:pPr>
              <w:jc w:val="right"/>
            </w:pPr>
            <w:r w:rsidRPr="00357DF8">
              <w:t>Расширительная воронка</w:t>
            </w:r>
          </w:p>
        </w:tc>
        <w:sdt>
          <w:sdtPr>
            <w:id w:val="-1245872386"/>
            <w:placeholder>
              <w:docPart w:val="32CA1B6B526642BBAF3B97CC780C4D8C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1738" w:type="pct"/>
              </w:tcPr>
              <w:p w14:paraId="3EC3E9B4" w14:textId="119BE7AC" w:rsidR="00357DF8" w:rsidRDefault="00357DF8" w:rsidP="00357DF8">
                <w:pPr>
                  <w:rPr>
                    <w:sz w:val="20"/>
                    <w:szCs w:val="20"/>
                  </w:rPr>
                </w:pPr>
                <w:r w:rsidRPr="00A90AF8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357DF8" w14:paraId="70906AED" w14:textId="77777777" w:rsidTr="00357DF8">
        <w:trPr>
          <w:trHeight w:val="260"/>
        </w:trPr>
        <w:tc>
          <w:tcPr>
            <w:tcW w:w="3262" w:type="pct"/>
          </w:tcPr>
          <w:p w14:paraId="5BFAD4E0" w14:textId="04057D2B" w:rsidR="00357DF8" w:rsidRPr="008168CF" w:rsidRDefault="00357DF8" w:rsidP="00357DF8">
            <w:pPr>
              <w:jc w:val="right"/>
            </w:pPr>
            <w:r>
              <w:t>Установка пневмотранспортная</w:t>
            </w:r>
          </w:p>
        </w:tc>
        <w:sdt>
          <w:sdtPr>
            <w:id w:val="-1129934043"/>
            <w:placeholder>
              <w:docPart w:val="7F5D1F509C4841E49B5E966F7075EA09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1738" w:type="pct"/>
              </w:tcPr>
              <w:p w14:paraId="40C56A6B" w14:textId="2DCF3798" w:rsidR="00357DF8" w:rsidRDefault="00357DF8" w:rsidP="00357DF8">
                <w:pPr>
                  <w:rPr>
                    <w:sz w:val="20"/>
                    <w:szCs w:val="20"/>
                  </w:rPr>
                </w:pPr>
                <w:r w:rsidRPr="00A90AF8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357DF8" w14:paraId="737043ED" w14:textId="77777777" w:rsidTr="00357DF8">
        <w:trPr>
          <w:trHeight w:val="260"/>
        </w:trPr>
        <w:tc>
          <w:tcPr>
            <w:tcW w:w="3262" w:type="pct"/>
          </w:tcPr>
          <w:p w14:paraId="6F63010D" w14:textId="22E96481" w:rsidR="00357DF8" w:rsidRPr="008168CF" w:rsidRDefault="00357DF8" w:rsidP="00357DF8">
            <w:pPr>
              <w:jc w:val="right"/>
            </w:pPr>
            <w:r>
              <w:lastRenderedPageBreak/>
              <w:t>Станция последующего разбавления</w:t>
            </w:r>
          </w:p>
        </w:tc>
        <w:sdt>
          <w:sdtPr>
            <w:id w:val="1004784280"/>
            <w:placeholder>
              <w:docPart w:val="D57EDD55408848D7AE024FCF6ACB3DBE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1738" w:type="pct"/>
              </w:tcPr>
              <w:p w14:paraId="442C52C6" w14:textId="43235765" w:rsidR="00357DF8" w:rsidRDefault="00357DF8" w:rsidP="00357DF8">
                <w:pPr>
                  <w:rPr>
                    <w:sz w:val="20"/>
                    <w:szCs w:val="20"/>
                  </w:rPr>
                </w:pPr>
                <w:r w:rsidRPr="00A90AF8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357DF8" w14:paraId="47F63269" w14:textId="77777777" w:rsidTr="00357DF8">
        <w:trPr>
          <w:trHeight w:val="260"/>
        </w:trPr>
        <w:tc>
          <w:tcPr>
            <w:tcW w:w="3262" w:type="pct"/>
          </w:tcPr>
          <w:p w14:paraId="34EADEAC" w14:textId="3FB85BC8" w:rsidR="00357DF8" w:rsidRPr="008168CF" w:rsidRDefault="00357DF8" w:rsidP="00357DF8">
            <w:pPr>
              <w:jc w:val="right"/>
            </w:pPr>
            <w:r>
              <w:t>Емкость временного хранения сухого реагента</w:t>
            </w:r>
          </w:p>
        </w:tc>
        <w:sdt>
          <w:sdtPr>
            <w:id w:val="10345225"/>
            <w:placeholder>
              <w:docPart w:val="4B3ED4804F5E448B9F83D9FEDCAE946D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1738" w:type="pct"/>
              </w:tcPr>
              <w:p w14:paraId="316D44D3" w14:textId="2E92111A" w:rsidR="00357DF8" w:rsidRDefault="00357DF8" w:rsidP="00357DF8">
                <w:pPr>
                  <w:rPr>
                    <w:sz w:val="20"/>
                    <w:szCs w:val="20"/>
                  </w:rPr>
                </w:pPr>
                <w:r w:rsidRPr="00A90AF8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357DF8" w14:paraId="02B4E1FE" w14:textId="77777777" w:rsidTr="00357DF8">
        <w:trPr>
          <w:trHeight w:val="260"/>
        </w:trPr>
        <w:tc>
          <w:tcPr>
            <w:tcW w:w="3262" w:type="pct"/>
          </w:tcPr>
          <w:p w14:paraId="2AD38DD0" w14:textId="5DB2E3C9" w:rsidR="00357DF8" w:rsidRDefault="00357DF8" w:rsidP="00357DF8">
            <w:pPr>
              <w:jc w:val="right"/>
            </w:pPr>
            <w:r w:rsidRPr="00357DF8">
              <w:t>Станция дозирования раствора</w:t>
            </w:r>
          </w:p>
        </w:tc>
        <w:sdt>
          <w:sdtPr>
            <w:id w:val="-446395507"/>
            <w:placeholder>
              <w:docPart w:val="4665CE85AF834750AF1AC0E933A786EC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1738" w:type="pct"/>
              </w:tcPr>
              <w:p w14:paraId="10F42ED2" w14:textId="77263995" w:rsidR="00357DF8" w:rsidRDefault="00357DF8" w:rsidP="00357DF8">
                <w:pPr>
                  <w:rPr>
                    <w:sz w:val="20"/>
                    <w:szCs w:val="20"/>
                  </w:rPr>
                </w:pPr>
                <w:r w:rsidRPr="00A90AF8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357DF8" w14:paraId="0287CC1E" w14:textId="77777777" w:rsidTr="00357DF8">
        <w:trPr>
          <w:trHeight w:val="260"/>
        </w:trPr>
        <w:tc>
          <w:tcPr>
            <w:tcW w:w="3262" w:type="pct"/>
          </w:tcPr>
          <w:p w14:paraId="704E8D7C" w14:textId="0207F0ED" w:rsidR="00357DF8" w:rsidRDefault="00357DF8" w:rsidP="00357DF8">
            <w:pPr>
              <w:jc w:val="right"/>
            </w:pPr>
            <w:r>
              <w:t>Шкаф управления станцией дозирования</w:t>
            </w:r>
          </w:p>
        </w:tc>
        <w:sdt>
          <w:sdtPr>
            <w:id w:val="-1997173031"/>
            <w:placeholder>
              <w:docPart w:val="E2FE46D3F71F42AB9766A9DB4F400973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1738" w:type="pct"/>
              </w:tcPr>
              <w:p w14:paraId="1096C171" w14:textId="40F34E14" w:rsidR="00357DF8" w:rsidRDefault="00357DF8" w:rsidP="00357DF8">
                <w:pPr>
                  <w:rPr>
                    <w:sz w:val="20"/>
                    <w:szCs w:val="20"/>
                  </w:rPr>
                </w:pPr>
                <w:r w:rsidRPr="00A90AF8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7F12DE0D" w14:textId="77777777" w:rsidR="00357DF8" w:rsidRDefault="00357DF8" w:rsidP="00357DF8">
      <w:pPr>
        <w:pStyle w:val="1"/>
      </w:pPr>
      <w:r>
        <w:t>Дополнительные требования к установке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357DF8" w14:paraId="7EA7DD9A" w14:textId="77777777" w:rsidTr="004636FC">
        <w:trPr>
          <w:trHeight w:val="1585"/>
        </w:trPr>
        <w:tc>
          <w:tcPr>
            <w:tcW w:w="5000" w:type="pct"/>
          </w:tcPr>
          <w:p w14:paraId="11DDA24B" w14:textId="77777777" w:rsidR="00357DF8" w:rsidRDefault="00357DF8" w:rsidP="004636FC"/>
        </w:tc>
      </w:tr>
    </w:tbl>
    <w:p w14:paraId="00FE1451" w14:textId="77777777" w:rsidR="00915441" w:rsidRDefault="00915441"/>
    <w:sectPr w:rsidR="00915441" w:rsidSect="000D40E8">
      <w:headerReference w:type="default" r:id="rId6"/>
      <w:footerReference w:type="default" r:id="rId7"/>
      <w:pgSz w:w="11906" w:h="16838"/>
      <w:pgMar w:top="57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B50B" w14:textId="77777777" w:rsidR="002225CA" w:rsidRDefault="002225CA" w:rsidP="0078676B">
      <w:pPr>
        <w:spacing w:after="0" w:line="240" w:lineRule="auto"/>
      </w:pPr>
      <w:r>
        <w:separator/>
      </w:r>
    </w:p>
  </w:endnote>
  <w:endnote w:type="continuationSeparator" w:id="0">
    <w:p w14:paraId="439BE202" w14:textId="77777777" w:rsidR="002225CA" w:rsidRDefault="002225CA" w:rsidP="007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1AE" w14:textId="6AE49EF7" w:rsidR="00701200" w:rsidRDefault="00701200">
    <w:pPr>
      <w:pStyle w:val="a7"/>
    </w:pPr>
    <w:r>
      <w:t>_____________________________________________________________________________________</w:t>
    </w:r>
  </w:p>
  <w:p w14:paraId="1CE2A60B" w14:textId="6D783178" w:rsidR="00186A58" w:rsidRDefault="00186A58">
    <w:pPr>
      <w:pStyle w:val="a7"/>
    </w:pPr>
    <w:r>
      <w:t>АО «Солид Системс»</w:t>
    </w:r>
  </w:p>
  <w:p w14:paraId="3C8AB9C7" w14:textId="61192664" w:rsidR="0078676B" w:rsidRDefault="00186A58">
    <w:pPr>
      <w:pStyle w:val="a7"/>
    </w:pPr>
    <w:r w:rsidRPr="00186A58">
      <w:t xml:space="preserve">300045, Тульская область, г. Тула, Новомосковское ш., </w:t>
    </w:r>
    <w:proofErr w:type="spellStart"/>
    <w:r w:rsidRPr="00186A58">
      <w:t>зд</w:t>
    </w:r>
    <w:proofErr w:type="spellEnd"/>
    <w:r w:rsidRPr="00186A58">
      <w:t>.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CCAE" w14:textId="77777777" w:rsidR="002225CA" w:rsidRDefault="002225CA" w:rsidP="0078676B">
      <w:pPr>
        <w:spacing w:after="0" w:line="240" w:lineRule="auto"/>
      </w:pPr>
      <w:r>
        <w:separator/>
      </w:r>
    </w:p>
  </w:footnote>
  <w:footnote w:type="continuationSeparator" w:id="0">
    <w:p w14:paraId="1B14D360" w14:textId="77777777" w:rsidR="002225CA" w:rsidRDefault="002225CA" w:rsidP="0078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D072" w14:textId="73CC851B" w:rsidR="0078676B" w:rsidRPr="000D40E8" w:rsidRDefault="003F2F33">
    <w:pPr>
      <w:pStyle w:val="a5"/>
      <w:rPr>
        <w:i/>
        <w:iCs/>
      </w:rPr>
    </w:pPr>
    <w:r>
      <w:rPr>
        <w:noProof/>
      </w:rPr>
      <w:drawing>
        <wp:inline distT="0" distB="0" distL="0" distR="0" wp14:anchorId="17F78271" wp14:editId="681737FE">
          <wp:extent cx="2310389" cy="652273"/>
          <wp:effectExtent l="0" t="0" r="0" b="0"/>
          <wp:docPr id="7" name="Рисунок 7" descr="Изображение выглядит как Шрифт, логотип, символ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24851" name="Рисунок 2" descr="Изображение выглядит как Шрифт, логотип, символ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38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40E8">
      <w:t xml:space="preserve">                                                                          </w:t>
    </w:r>
    <w:r w:rsidR="000D40E8">
      <w:rPr>
        <w:i/>
        <w:iCs/>
      </w:rPr>
      <w:t>Ф В.</w:t>
    </w:r>
    <w:r w:rsidR="000D40E8">
      <w:t xml:space="preserve"> </w:t>
    </w:r>
    <w:r w:rsidR="000D40E8">
      <w:rPr>
        <w:i/>
        <w:iCs/>
      </w:rPr>
      <w:t>4</w:t>
    </w:r>
    <w:r w:rsidR="00062D9E">
      <w:rPr>
        <w:i/>
        <w:iCs/>
      </w:rPr>
      <w:t>6</w:t>
    </w:r>
    <w:r w:rsidR="000D40E8">
      <w:t xml:space="preserve"> </w:t>
    </w:r>
    <w:r w:rsidR="000D40E8">
      <w:rPr>
        <w:i/>
        <w:iCs/>
      </w:rPr>
      <w:t>(рев. 1.0)</w:t>
    </w:r>
    <w:r w:rsidR="000D40E8">
      <w:t xml:space="preserve">                               </w:t>
    </w:r>
  </w:p>
  <w:p w14:paraId="54B7277E" w14:textId="77777777" w:rsidR="0078676B" w:rsidRDefault="007867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00"/>
    <w:rsid w:val="00000C3C"/>
    <w:rsid w:val="000146B3"/>
    <w:rsid w:val="000167F2"/>
    <w:rsid w:val="000262F7"/>
    <w:rsid w:val="00062D9E"/>
    <w:rsid w:val="000D40E8"/>
    <w:rsid w:val="000F27A4"/>
    <w:rsid w:val="00120E42"/>
    <w:rsid w:val="001570B9"/>
    <w:rsid w:val="00163EA6"/>
    <w:rsid w:val="00186A58"/>
    <w:rsid w:val="001A4471"/>
    <w:rsid w:val="001C788A"/>
    <w:rsid w:val="001E291E"/>
    <w:rsid w:val="001E2DBF"/>
    <w:rsid w:val="00211A2D"/>
    <w:rsid w:val="002125BF"/>
    <w:rsid w:val="00220BD2"/>
    <w:rsid w:val="002225CA"/>
    <w:rsid w:val="00222D85"/>
    <w:rsid w:val="00241031"/>
    <w:rsid w:val="002826BB"/>
    <w:rsid w:val="002E16E6"/>
    <w:rsid w:val="002F057A"/>
    <w:rsid w:val="00316582"/>
    <w:rsid w:val="003211FD"/>
    <w:rsid w:val="00322D44"/>
    <w:rsid w:val="00330500"/>
    <w:rsid w:val="003517B3"/>
    <w:rsid w:val="00357DF8"/>
    <w:rsid w:val="003606DD"/>
    <w:rsid w:val="00372A7E"/>
    <w:rsid w:val="003E46B4"/>
    <w:rsid w:val="003F2F33"/>
    <w:rsid w:val="0046198F"/>
    <w:rsid w:val="00473D7D"/>
    <w:rsid w:val="004B490C"/>
    <w:rsid w:val="004E204B"/>
    <w:rsid w:val="00512AF5"/>
    <w:rsid w:val="00541D92"/>
    <w:rsid w:val="00557A29"/>
    <w:rsid w:val="005A073A"/>
    <w:rsid w:val="005A3CA9"/>
    <w:rsid w:val="005B090F"/>
    <w:rsid w:val="005D5643"/>
    <w:rsid w:val="005E1368"/>
    <w:rsid w:val="00614124"/>
    <w:rsid w:val="006410CB"/>
    <w:rsid w:val="00701200"/>
    <w:rsid w:val="00733546"/>
    <w:rsid w:val="00740D77"/>
    <w:rsid w:val="00766892"/>
    <w:rsid w:val="00777193"/>
    <w:rsid w:val="0078676B"/>
    <w:rsid w:val="008168CF"/>
    <w:rsid w:val="00823D06"/>
    <w:rsid w:val="00827688"/>
    <w:rsid w:val="00893C4F"/>
    <w:rsid w:val="008B30E8"/>
    <w:rsid w:val="00915441"/>
    <w:rsid w:val="00A07FAA"/>
    <w:rsid w:val="00A14960"/>
    <w:rsid w:val="00A80597"/>
    <w:rsid w:val="00A80D06"/>
    <w:rsid w:val="00A90A25"/>
    <w:rsid w:val="00AA70CD"/>
    <w:rsid w:val="00AC1DA7"/>
    <w:rsid w:val="00B672B5"/>
    <w:rsid w:val="00B90BCE"/>
    <w:rsid w:val="00BA3E93"/>
    <w:rsid w:val="00BC7860"/>
    <w:rsid w:val="00BD173F"/>
    <w:rsid w:val="00BE1268"/>
    <w:rsid w:val="00BE5FDB"/>
    <w:rsid w:val="00C1505A"/>
    <w:rsid w:val="00C17FED"/>
    <w:rsid w:val="00C803BE"/>
    <w:rsid w:val="00C94A1F"/>
    <w:rsid w:val="00DA3AC4"/>
    <w:rsid w:val="00DA7BA1"/>
    <w:rsid w:val="00DB4D6F"/>
    <w:rsid w:val="00DB7914"/>
    <w:rsid w:val="00DC137C"/>
    <w:rsid w:val="00DD11C0"/>
    <w:rsid w:val="00E23B9B"/>
    <w:rsid w:val="00E302C1"/>
    <w:rsid w:val="00E325B0"/>
    <w:rsid w:val="00E967A0"/>
    <w:rsid w:val="00F37FE6"/>
    <w:rsid w:val="00F43327"/>
    <w:rsid w:val="00F62B2D"/>
    <w:rsid w:val="00F72420"/>
    <w:rsid w:val="00F92B91"/>
    <w:rsid w:val="00FA0341"/>
    <w:rsid w:val="00FD1C31"/>
    <w:rsid w:val="00FD65D4"/>
    <w:rsid w:val="00FD79B7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0EF59"/>
  <w15:chartTrackingRefBased/>
  <w15:docId w15:val="{F72F4BAF-797A-4C55-A05F-9AE822BD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30500"/>
    <w:rPr>
      <w:color w:val="808080"/>
    </w:rPr>
  </w:style>
  <w:style w:type="paragraph" w:styleId="a5">
    <w:name w:val="header"/>
    <w:basedOn w:val="a"/>
    <w:link w:val="a6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76B"/>
  </w:style>
  <w:style w:type="paragraph" w:styleId="a7">
    <w:name w:val="footer"/>
    <w:basedOn w:val="a"/>
    <w:link w:val="a8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76B"/>
  </w:style>
  <w:style w:type="paragraph" w:styleId="a9">
    <w:name w:val="Title"/>
    <w:basedOn w:val="a"/>
    <w:next w:val="a"/>
    <w:link w:val="aa"/>
    <w:uiPriority w:val="10"/>
    <w:qFormat/>
    <w:rsid w:val="00AC1D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C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C1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5D4E5FB6734B8E9A7949A01760BC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FBE8A-1031-41AE-98EE-9F04CF77D3B1}"/>
      </w:docPartPr>
      <w:docPartBody>
        <w:p w:rsidR="005F420B" w:rsidRDefault="005F420B" w:rsidP="005F420B">
          <w:pPr>
            <w:pStyle w:val="EC5D4E5FB6734B8E9A7949A01760BC90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371749520A764A35B94543CE3FACC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45D6F-3A55-43E0-B3B6-CA23B6FF91F5}"/>
      </w:docPartPr>
      <w:docPartBody>
        <w:p w:rsidR="005F420B" w:rsidRDefault="005F420B" w:rsidP="005F420B">
          <w:pPr>
            <w:pStyle w:val="371749520A764A35B94543CE3FACCE0C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2F7257925A56421C8854ED7048D925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8B5E4-FE4F-4706-82E6-336F90604169}"/>
      </w:docPartPr>
      <w:docPartBody>
        <w:p w:rsidR="005F420B" w:rsidRDefault="005F420B" w:rsidP="005F420B">
          <w:pPr>
            <w:pStyle w:val="2F7257925A56421C8854ED7048D92585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313F218E3A8C45B68519EEAC8602A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4C3AE-74AF-48EF-81C8-B5695987D52F}"/>
      </w:docPartPr>
      <w:docPartBody>
        <w:p w:rsidR="005F420B" w:rsidRDefault="005F420B" w:rsidP="005F420B">
          <w:pPr>
            <w:pStyle w:val="313F218E3A8C45B68519EEAC8602A2E5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B827707860E24A90A9DA2E08D2D44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CC05F-51FA-4F62-85DC-9F9E8668246C}"/>
      </w:docPartPr>
      <w:docPartBody>
        <w:p w:rsidR="005F420B" w:rsidRDefault="005F420B" w:rsidP="005F420B">
          <w:pPr>
            <w:pStyle w:val="B827707860E24A90A9DA2E08D2D443E0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763192A725A74EA483693C52687900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DE3117-3053-4FCC-9639-12E91FE7C8AA}"/>
      </w:docPartPr>
      <w:docPartBody>
        <w:p w:rsidR="005F420B" w:rsidRDefault="005F420B" w:rsidP="005F420B">
          <w:pPr>
            <w:pStyle w:val="763192A725A74EA483693C5268790015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E7E49A6A64B8CA0383C92D9A20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41D5D-811A-4C29-8237-BBEA1B811F83}"/>
      </w:docPartPr>
      <w:docPartBody>
        <w:p w:rsidR="005F420B" w:rsidRDefault="005F420B" w:rsidP="005F420B">
          <w:pPr>
            <w:pStyle w:val="4E1E7E49A6A64B8CA0383C92D9A20C6F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EA1E1FECB7452BA7EC558C48891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BE233-4E00-40DC-9BDD-49B639DE6152}"/>
      </w:docPartPr>
      <w:docPartBody>
        <w:p w:rsidR="005F420B" w:rsidRDefault="005F420B" w:rsidP="005F420B">
          <w:pPr>
            <w:pStyle w:val="8CEA1E1FECB7452BA7EC558C4889148C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34DAAD3FF348ECA043324D513EB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0FCA6-2550-4E6F-91EC-C74C074A0DFB}"/>
      </w:docPartPr>
      <w:docPartBody>
        <w:p w:rsidR="005F420B" w:rsidRDefault="005F420B" w:rsidP="005F420B">
          <w:pPr>
            <w:pStyle w:val="D734DAAD3FF348ECA043324D513EB009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6984DE2D864B8E9AAAE6583787E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6B6DF-5AF1-44FC-9A6B-8868CAF6112C}"/>
      </w:docPartPr>
      <w:docPartBody>
        <w:p w:rsidR="005F420B" w:rsidRDefault="005F420B" w:rsidP="005F420B">
          <w:pPr>
            <w:pStyle w:val="316984DE2D864B8E9AAAE6583787E750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1359AA6CD4E74A0586CFBEF2B7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9099C-667E-44AC-AF48-5A6785809B52}"/>
      </w:docPartPr>
      <w:docPartBody>
        <w:p w:rsidR="005F420B" w:rsidRDefault="005F420B" w:rsidP="005F420B">
          <w:pPr>
            <w:pStyle w:val="7F61359AA6CD4E74A0586CFBEF2B7946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F90922251E4F999F4772A6C23FD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384CE-0DFA-4704-8B5C-4BED92FC4499}"/>
      </w:docPartPr>
      <w:docPartBody>
        <w:p w:rsidR="005F420B" w:rsidRDefault="005F420B" w:rsidP="005F420B">
          <w:pPr>
            <w:pStyle w:val="F5F90922251E4F999F4772A6C23FD96E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65FEB3C3934BDABB659E5F1ECD3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25684-1248-448E-8010-CC777DECF14F}"/>
      </w:docPartPr>
      <w:docPartBody>
        <w:p w:rsidR="005F420B" w:rsidRDefault="005F420B" w:rsidP="005F420B">
          <w:pPr>
            <w:pStyle w:val="0765FEB3C3934BDABB659E5F1ECD331E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58CE1C5C3246029D1DC10524318A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19220-53B1-4FC5-A1A4-4A93B18D77B3}"/>
      </w:docPartPr>
      <w:docPartBody>
        <w:p w:rsidR="005F420B" w:rsidRDefault="005F420B" w:rsidP="005F420B">
          <w:pPr>
            <w:pStyle w:val="F658CE1C5C3246029D1DC10524318A0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BE513FFA81485F8088102964E5F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35B15-3513-4BF0-B4FC-3E2D046674EB}"/>
      </w:docPartPr>
      <w:docPartBody>
        <w:p w:rsidR="005F420B" w:rsidRDefault="005F420B" w:rsidP="005F420B">
          <w:pPr>
            <w:pStyle w:val="12BE513FFA81485F8088102964E5FC5E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E0C081E27B43A79C180AB82BB4D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CF1CC-74E3-4E17-B72D-F85710F40747}"/>
      </w:docPartPr>
      <w:docPartBody>
        <w:p w:rsidR="005F420B" w:rsidRDefault="005F420B" w:rsidP="005F420B">
          <w:pPr>
            <w:pStyle w:val="0BE0C081E27B43A79C180AB82BB4D3C5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EC0E0B2EB0497286B385CAB707D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2C2E0-CCA3-4588-952F-CCD323368AA8}"/>
      </w:docPartPr>
      <w:docPartBody>
        <w:p w:rsidR="005F420B" w:rsidRDefault="005F420B" w:rsidP="005F420B">
          <w:pPr>
            <w:pStyle w:val="C1EC0E0B2EB0497286B385CAB707DC55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9B5AAA71F44D6CB616119055C4B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2BCEE-2FD7-4EF7-B96B-395F42DD060F}"/>
      </w:docPartPr>
      <w:docPartBody>
        <w:p w:rsidR="005F420B" w:rsidRDefault="005F420B" w:rsidP="005F420B">
          <w:pPr>
            <w:pStyle w:val="C29B5AAA71F44D6CB616119055C4B9C5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65717DD84440F5AF8BBCD24B033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385F3-5866-4BC6-BB65-6D8F5FA8A7B7}"/>
      </w:docPartPr>
      <w:docPartBody>
        <w:p w:rsidR="005F420B" w:rsidRDefault="005F420B" w:rsidP="005F420B">
          <w:pPr>
            <w:pStyle w:val="FE65717DD84440F5AF8BBCD24B033F82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BE63C484EB4E4A8BF74755FF20F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F55DA1-6EEF-4E61-9879-3103F74D8644}"/>
      </w:docPartPr>
      <w:docPartBody>
        <w:p w:rsidR="005F420B" w:rsidRDefault="005F420B" w:rsidP="005F420B">
          <w:pPr>
            <w:pStyle w:val="4ABE63C484EB4E4A8BF74755FF20FA5B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5E768EABC1442B859A585DE5CE3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FE75C7-C4FB-4E69-B0FF-DEA8E44FC699}"/>
      </w:docPartPr>
      <w:docPartBody>
        <w:p w:rsidR="005F420B" w:rsidRDefault="005F420B" w:rsidP="005F420B">
          <w:pPr>
            <w:pStyle w:val="315E768EABC1442B859A585DE5CE3CE5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B94C0F8F8D45B1ABCABB5DC5EAB5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7B2918-32FF-429D-BC6E-CFBF69AB559E}"/>
      </w:docPartPr>
      <w:docPartBody>
        <w:p w:rsidR="005F420B" w:rsidRDefault="005F420B" w:rsidP="005F420B">
          <w:pPr>
            <w:pStyle w:val="0DB94C0F8F8D45B1ABCABB5DC5EAB5F0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C7FC2621554C9080691ADABB8C4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6CC2B-5F33-4E50-AAB7-8753784E1D78}"/>
      </w:docPartPr>
      <w:docPartBody>
        <w:p w:rsidR="005F420B" w:rsidRDefault="005F420B" w:rsidP="005F420B">
          <w:pPr>
            <w:pStyle w:val="BCC7FC2621554C9080691ADABB8C4A5B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226C8-930E-4B56-A435-30F074E2439F}"/>
      </w:docPartPr>
      <w:docPartBody>
        <w:p w:rsidR="00AA56F3" w:rsidRDefault="005F420B">
          <w:r w:rsidRPr="00F657A2">
            <w:rPr>
              <w:rStyle w:val="a3"/>
            </w:rPr>
            <w:t>Выберите элемент.</w:t>
          </w:r>
        </w:p>
      </w:docPartBody>
    </w:docPart>
    <w:docPart>
      <w:docPartPr>
        <w:name w:val="9416A4F1D7C0414E8023E8EBBD600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27F79-04B6-4CC7-9CF8-33564E90148E}"/>
      </w:docPartPr>
      <w:docPartBody>
        <w:p w:rsidR="00AA56F3" w:rsidRDefault="005F420B" w:rsidP="005F420B">
          <w:pPr>
            <w:pStyle w:val="9416A4F1D7C0414E8023E8EBBD600644"/>
          </w:pPr>
          <w:r w:rsidRPr="00F657A2">
            <w:rPr>
              <w:rStyle w:val="a3"/>
            </w:rPr>
            <w:t>Выберите элемент.</w:t>
          </w:r>
        </w:p>
      </w:docPartBody>
    </w:docPart>
    <w:docPart>
      <w:docPartPr>
        <w:name w:val="7CC9BFE595EA4D1EA444731C13DA58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E916D-5221-426C-8821-265495B28B92}"/>
      </w:docPartPr>
      <w:docPartBody>
        <w:p w:rsidR="00AA56F3" w:rsidRDefault="005F420B" w:rsidP="005F420B">
          <w:pPr>
            <w:pStyle w:val="7CC9BFE595EA4D1EA444731C13DA584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B01DE02E344150A7C67BE40F3D3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24E6E-8EAF-466C-9E65-FDB44CBD91E7}"/>
      </w:docPartPr>
      <w:docPartBody>
        <w:p w:rsidR="00AA56F3" w:rsidRDefault="005F420B" w:rsidP="005F420B">
          <w:pPr>
            <w:pStyle w:val="69B01DE02E344150A7C67BE40F3D3564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C44E26420343DDB7444564F4C74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6FBE3-D819-46B2-844F-01BD40B70037}"/>
      </w:docPartPr>
      <w:docPartBody>
        <w:p w:rsidR="00AA56F3" w:rsidRDefault="005F420B" w:rsidP="005F420B">
          <w:pPr>
            <w:pStyle w:val="BBC44E26420343DDB7444564F4C740EF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414C08A7834B5DBC8FC139214294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6DE45-AD92-40F3-ACE0-AB2908908C0C}"/>
      </w:docPartPr>
      <w:docPartBody>
        <w:p w:rsidR="00AA56F3" w:rsidRDefault="005F420B" w:rsidP="005F420B">
          <w:pPr>
            <w:pStyle w:val="16414C08A7834B5DBC8FC1392142940C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D2F76A3DBB4D7DAB1F14287EAB1E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E9D56-D24C-4B67-B2AE-108D4B3AD785}"/>
      </w:docPartPr>
      <w:docPartBody>
        <w:p w:rsidR="00AA56F3" w:rsidRDefault="005F420B" w:rsidP="005F420B">
          <w:pPr>
            <w:pStyle w:val="ADD2F76A3DBB4D7DAB1F14287EAB1E2B"/>
          </w:pPr>
          <w:r w:rsidRPr="00F657A2">
            <w:rPr>
              <w:rStyle w:val="a3"/>
            </w:rPr>
            <w:t>Выберите элемент.</w:t>
          </w:r>
        </w:p>
      </w:docPartBody>
    </w:docPart>
    <w:docPart>
      <w:docPartPr>
        <w:name w:val="86741F685D434342BEF51FEE07F83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74B4F-AFB5-49D2-ABA0-6523074AD3B3}"/>
      </w:docPartPr>
      <w:docPartBody>
        <w:p w:rsidR="00AA56F3" w:rsidRDefault="005F420B" w:rsidP="005F420B">
          <w:pPr>
            <w:pStyle w:val="86741F685D434342BEF51FEE07F83E62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4B6714D9E4F93B0D0AE2CC320C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A1026-47EE-4EC5-8792-209514FE314D}"/>
      </w:docPartPr>
      <w:docPartBody>
        <w:p w:rsidR="00AA56F3" w:rsidRDefault="005F420B" w:rsidP="005F420B">
          <w:pPr>
            <w:pStyle w:val="68F4B6714D9E4F93B0D0AE2CC320C4F5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E537F4C57E45649529D2C7C90DF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6D25C-CD84-457F-BEA7-25A1AFEEE9B1}"/>
      </w:docPartPr>
      <w:docPartBody>
        <w:p w:rsidR="00AA56F3" w:rsidRDefault="005F420B" w:rsidP="005F420B">
          <w:pPr>
            <w:pStyle w:val="43E537F4C57E45649529D2C7C90DFC8A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70E98CDA02448189F943FC0ED40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9691E-3293-4A84-A098-3D7704A52B75}"/>
      </w:docPartPr>
      <w:docPartBody>
        <w:p w:rsidR="00AA56F3" w:rsidRDefault="005F420B" w:rsidP="005F420B">
          <w:pPr>
            <w:pStyle w:val="B870E98CDA02448189F943FC0ED40B0D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37D9984F464F6CA9B7A728A4946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75D518-3B29-4728-83AE-DF4EDA16B61D}"/>
      </w:docPartPr>
      <w:docPartBody>
        <w:p w:rsidR="00AA56F3" w:rsidRDefault="005F420B" w:rsidP="005F420B">
          <w:pPr>
            <w:pStyle w:val="9537D9984F464F6CA9B7A728A49467F4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9CD582C7C5484EB71D34FACDEC2D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DE74-4B2F-45DE-BC4E-9E7428F28FAD}"/>
      </w:docPartPr>
      <w:docPartBody>
        <w:p w:rsidR="00AA56F3" w:rsidRDefault="005F420B" w:rsidP="005F420B">
          <w:pPr>
            <w:pStyle w:val="D39CD582C7C5484EB71D34FACDEC2D0E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B664EB8D84A1A8FAE7304725B0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EBD537-896C-42E9-932B-422F4A3FF016}"/>
      </w:docPartPr>
      <w:docPartBody>
        <w:p w:rsidR="00AA56F3" w:rsidRDefault="005F420B" w:rsidP="005F420B">
          <w:pPr>
            <w:pStyle w:val="513B664EB8D84A1A8FAE7304725B02E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E8568775C748CFBF82FAE9CCBFC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3AFAA-1903-45CC-A08F-1BC3272A6611}"/>
      </w:docPartPr>
      <w:docPartBody>
        <w:p w:rsidR="00AA56F3" w:rsidRDefault="005F420B" w:rsidP="005F420B">
          <w:pPr>
            <w:pStyle w:val="43E8568775C748CFBF82FAE9CCBFC91E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B18F5E5AEC405F9D4C15C7191D2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754B3-57BE-4CDE-B885-F21297FB5E6F}"/>
      </w:docPartPr>
      <w:docPartBody>
        <w:p w:rsidR="00AA56F3" w:rsidRDefault="005F420B" w:rsidP="005F420B">
          <w:pPr>
            <w:pStyle w:val="EFB18F5E5AEC405F9D4C15C7191D2D0B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D1A30231CC40138E81DD85E90D5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571C2-0089-4C9F-8C9B-2AB71E498EA4}"/>
      </w:docPartPr>
      <w:docPartBody>
        <w:p w:rsidR="00AA56F3" w:rsidRDefault="005F420B" w:rsidP="005F420B">
          <w:pPr>
            <w:pStyle w:val="5FD1A30231CC40138E81DD85E90D53E2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958B13864A4E50A2330D969002D4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2C4D0B-9B3B-493B-9099-58AA66D0C1AA}"/>
      </w:docPartPr>
      <w:docPartBody>
        <w:p w:rsidR="00AA56F3" w:rsidRDefault="005F420B" w:rsidP="005F420B">
          <w:pPr>
            <w:pStyle w:val="A6958B13864A4E50A2330D969002D498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01FF96D2BC4CB5BF3360A5690BD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5137B-E965-4D42-A464-EBB4B469264A}"/>
      </w:docPartPr>
      <w:docPartBody>
        <w:p w:rsidR="00AA56F3" w:rsidRDefault="005F420B" w:rsidP="005F420B">
          <w:pPr>
            <w:pStyle w:val="BD01FF96D2BC4CB5BF3360A5690BD47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348F284205453B8D379969565CA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53322-7173-44AC-987D-D1DDF88F2FFA}"/>
      </w:docPartPr>
      <w:docPartBody>
        <w:p w:rsidR="00AA56F3" w:rsidRDefault="005F420B" w:rsidP="005F420B">
          <w:pPr>
            <w:pStyle w:val="7E348F284205453B8D379969565CA8E4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04C93D65EB40EE888F7147FD970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DF69E-E8EF-4DDE-9100-DFA9D6156F6D}"/>
      </w:docPartPr>
      <w:docPartBody>
        <w:p w:rsidR="00AA56F3" w:rsidRDefault="005F420B" w:rsidP="005F420B">
          <w:pPr>
            <w:pStyle w:val="4304C93D65EB40EE888F7147FD970795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49D3C4CB26487EAAA26CF6D2A1B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0FE5F-BD40-447D-809B-335ADED2EF07}"/>
      </w:docPartPr>
      <w:docPartBody>
        <w:p w:rsidR="00AA56F3" w:rsidRDefault="005F420B" w:rsidP="005F420B">
          <w:pPr>
            <w:pStyle w:val="5549D3C4CB26487EAAA26CF6D2A1BC15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BD5E3CE0C846F1804A6E6F4C2C70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7AFEE-2CF7-4436-9879-FF7000CB5833}"/>
      </w:docPartPr>
      <w:docPartBody>
        <w:p w:rsidR="00AA56F3" w:rsidRDefault="005F420B" w:rsidP="005F420B">
          <w:pPr>
            <w:pStyle w:val="0CBD5E3CE0C846F1804A6E6F4C2C7092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DBE2AAB35443C0B8B39015E4DE1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06A0D-E738-4AEC-87C5-3AB2DD17C1C8}"/>
      </w:docPartPr>
      <w:docPartBody>
        <w:p w:rsidR="00AA56F3" w:rsidRDefault="005F420B" w:rsidP="005F420B">
          <w:pPr>
            <w:pStyle w:val="0EDBE2AAB35443C0B8B39015E4DE17D0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6841F052B64BF0B4D2AB356BC92E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892150-1800-45DF-A57D-59465091711F}"/>
      </w:docPartPr>
      <w:docPartBody>
        <w:p w:rsidR="00AA56F3" w:rsidRDefault="005F420B" w:rsidP="005F420B">
          <w:pPr>
            <w:pStyle w:val="906841F052B64BF0B4D2AB356BC92E5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82E48F251347E7BEB2BC32046533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AE6D2-8976-4F7B-BBFE-1BB7E6CDFB7F}"/>
      </w:docPartPr>
      <w:docPartBody>
        <w:p w:rsidR="00AA56F3" w:rsidRDefault="005F420B" w:rsidP="005F420B">
          <w:pPr>
            <w:pStyle w:val="BE82E48F251347E7BEB2BC320465334D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7AB737D85049F1988183C8B52E2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E7828-B105-493E-90D5-D4EB35477C93}"/>
      </w:docPartPr>
      <w:docPartBody>
        <w:p w:rsidR="00AA56F3" w:rsidRDefault="005F420B" w:rsidP="005F420B">
          <w:pPr>
            <w:pStyle w:val="967AB737D85049F1988183C8B52E2A5B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84C47D53D4695A8D66F749A95D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15DED-F514-469A-82DA-FFFD0E8F22CB}"/>
      </w:docPartPr>
      <w:docPartBody>
        <w:p w:rsidR="00AA56F3" w:rsidRDefault="005F420B" w:rsidP="005F420B">
          <w:pPr>
            <w:pStyle w:val="54684C47D53D4695A8D66F749A95DE66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ED13538007483D8AEC64A79EB07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A6DD9-971A-49E3-97B4-974126FF6EAE}"/>
      </w:docPartPr>
      <w:docPartBody>
        <w:p w:rsidR="00AA56F3" w:rsidRDefault="005F420B" w:rsidP="005F420B">
          <w:pPr>
            <w:pStyle w:val="52ED13538007483D8AEC64A79EB0778F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553FF232674C808186D123E06E3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A9E83-6116-4A0F-82E4-5D330A4B7EC3}"/>
      </w:docPartPr>
      <w:docPartBody>
        <w:p w:rsidR="00AA56F3" w:rsidRDefault="005F420B" w:rsidP="005F420B">
          <w:pPr>
            <w:pStyle w:val="7F553FF232674C808186D123E06E376C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83E8DB197241C58A8CCDB10A2CC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AAF87E-1440-48B0-B684-D98AF1955368}"/>
      </w:docPartPr>
      <w:docPartBody>
        <w:p w:rsidR="00657E17" w:rsidRDefault="00AA56F3" w:rsidP="00AA56F3">
          <w:pPr>
            <w:pStyle w:val="F083E8DB197241C58A8CCDB10A2CCBBA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B6C0BBE52DAA4352BE9923F8854E3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93AE69-AFCA-4142-AFF1-560A38E9285C}"/>
      </w:docPartPr>
      <w:docPartBody>
        <w:p w:rsidR="00657E17" w:rsidRDefault="00AA56F3" w:rsidP="00AA56F3">
          <w:pPr>
            <w:pStyle w:val="B6C0BBE52DAA4352BE9923F8854E3339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32CA1B6B526642BBAF3B97CC780C4D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A8222-BF95-4FE8-A3F8-6E75E35DC166}"/>
      </w:docPartPr>
      <w:docPartBody>
        <w:p w:rsidR="00657E17" w:rsidRDefault="00AA56F3" w:rsidP="00AA56F3">
          <w:pPr>
            <w:pStyle w:val="32CA1B6B526642BBAF3B97CC780C4D8C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7F5D1F509C4841E49B5E966F7075E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7E1E2-3916-48B5-9496-81666ACB3EC5}"/>
      </w:docPartPr>
      <w:docPartBody>
        <w:p w:rsidR="00657E17" w:rsidRDefault="00AA56F3" w:rsidP="00AA56F3">
          <w:pPr>
            <w:pStyle w:val="7F5D1F509C4841E49B5E966F7075EA09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D57EDD55408848D7AE024FCF6ACB3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6EFBD-E34F-4602-B61F-4D7E5AFEC7C5}"/>
      </w:docPartPr>
      <w:docPartBody>
        <w:p w:rsidR="00657E17" w:rsidRDefault="00AA56F3" w:rsidP="00AA56F3">
          <w:pPr>
            <w:pStyle w:val="D57EDD55408848D7AE024FCF6ACB3DBE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4B3ED4804F5E448B9F83D9FEDCAE9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E79169-0D66-40BD-9E3B-A44D7B04F73D}"/>
      </w:docPartPr>
      <w:docPartBody>
        <w:p w:rsidR="00657E17" w:rsidRDefault="00AA56F3" w:rsidP="00AA56F3">
          <w:pPr>
            <w:pStyle w:val="4B3ED4804F5E448B9F83D9FEDCAE946D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4665CE85AF834750AF1AC0E933A78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E3FD8-B76F-45A1-97EB-38001CD25D85}"/>
      </w:docPartPr>
      <w:docPartBody>
        <w:p w:rsidR="00657E17" w:rsidRDefault="00AA56F3" w:rsidP="00AA56F3">
          <w:pPr>
            <w:pStyle w:val="4665CE85AF834750AF1AC0E933A786EC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E2FE46D3F71F42AB9766A9DB4F4009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4EEBB8-763B-4909-97CF-0848952045E9}"/>
      </w:docPartPr>
      <w:docPartBody>
        <w:p w:rsidR="00657E17" w:rsidRDefault="00AA56F3" w:rsidP="00AA56F3">
          <w:pPr>
            <w:pStyle w:val="E2FE46D3F71F42AB9766A9DB4F400973"/>
          </w:pPr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DDB5A5B3A5AB44F794A50EE3850998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AC4481-DEB8-423A-A76E-354AF03220D3}"/>
      </w:docPartPr>
      <w:docPartBody>
        <w:p w:rsidR="00657E17" w:rsidRDefault="00AA56F3" w:rsidP="00AA56F3">
          <w:pPr>
            <w:pStyle w:val="DDB5A5B3A5AB44F794A50EE38509982A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EECDC7C7B9464DB0E5B22C5A178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458F2-6C55-4130-92A9-F19AE610C8DA}"/>
      </w:docPartPr>
      <w:docPartBody>
        <w:p w:rsidR="00657E17" w:rsidRDefault="00AA56F3" w:rsidP="00AA56F3">
          <w:pPr>
            <w:pStyle w:val="0BEECDC7C7B9464DB0E5B22C5A1781DC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B0E32901924CB3BC4C78EFEC771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AFEEDE-183C-49C4-B00E-A5603FDC8227}"/>
      </w:docPartPr>
      <w:docPartBody>
        <w:p w:rsidR="00657E17" w:rsidRDefault="00AA56F3" w:rsidP="00AA56F3">
          <w:pPr>
            <w:pStyle w:val="B5B0E32901924CB3BC4C78EFEC771CA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3C2B1C2F0446088397027698AEA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A63CB-5A51-4F24-934D-46DCA2CE180C}"/>
      </w:docPartPr>
      <w:docPartBody>
        <w:p w:rsidR="00657E17" w:rsidRDefault="00AA56F3" w:rsidP="00AA56F3">
          <w:pPr>
            <w:pStyle w:val="7B3C2B1C2F0446088397027698AEA2DB"/>
          </w:pPr>
          <w:r w:rsidRPr="004541F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C"/>
    <w:rsid w:val="00056B27"/>
    <w:rsid w:val="001C4A75"/>
    <w:rsid w:val="00241031"/>
    <w:rsid w:val="002D24BC"/>
    <w:rsid w:val="00430379"/>
    <w:rsid w:val="00462335"/>
    <w:rsid w:val="00467B44"/>
    <w:rsid w:val="005F420B"/>
    <w:rsid w:val="00657E17"/>
    <w:rsid w:val="00866C57"/>
    <w:rsid w:val="00A55FCC"/>
    <w:rsid w:val="00AA56F3"/>
    <w:rsid w:val="00AE791C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56F3"/>
    <w:rPr>
      <w:color w:val="808080"/>
    </w:rPr>
  </w:style>
  <w:style w:type="paragraph" w:customStyle="1" w:styleId="F5F90922251E4F999F4772A6C23FD96E">
    <w:name w:val="F5F90922251E4F999F4772A6C23FD96E"/>
    <w:rsid w:val="005F420B"/>
    <w:rPr>
      <w:rFonts w:eastAsiaTheme="minorHAnsi"/>
      <w:kern w:val="0"/>
      <w:lang w:eastAsia="en-US"/>
      <w14:ligatures w14:val="none"/>
    </w:rPr>
  </w:style>
  <w:style w:type="paragraph" w:customStyle="1" w:styleId="0765FEB3C3934BDABB659E5F1ECD331E">
    <w:name w:val="0765FEB3C3934BDABB659E5F1ECD331E"/>
    <w:rsid w:val="005F420B"/>
    <w:rPr>
      <w:rFonts w:eastAsiaTheme="minorHAnsi"/>
      <w:kern w:val="0"/>
      <w:lang w:eastAsia="en-US"/>
      <w14:ligatures w14:val="none"/>
    </w:rPr>
  </w:style>
  <w:style w:type="paragraph" w:customStyle="1" w:styleId="F658CE1C5C3246029D1DC10524318A01">
    <w:name w:val="F658CE1C5C3246029D1DC10524318A01"/>
    <w:rsid w:val="005F420B"/>
    <w:rPr>
      <w:rFonts w:eastAsiaTheme="minorHAnsi"/>
      <w:kern w:val="0"/>
      <w:lang w:eastAsia="en-US"/>
      <w14:ligatures w14:val="none"/>
    </w:rPr>
  </w:style>
  <w:style w:type="paragraph" w:customStyle="1" w:styleId="12BE513FFA81485F8088102964E5FC5E">
    <w:name w:val="12BE513FFA81485F8088102964E5FC5E"/>
    <w:rsid w:val="005F420B"/>
    <w:rPr>
      <w:rFonts w:eastAsiaTheme="minorHAnsi"/>
      <w:kern w:val="0"/>
      <w:lang w:eastAsia="en-US"/>
      <w14:ligatures w14:val="none"/>
    </w:rPr>
  </w:style>
  <w:style w:type="paragraph" w:customStyle="1" w:styleId="0BE0C081E27B43A79C180AB82BB4D3C5">
    <w:name w:val="0BE0C081E27B43A79C180AB82BB4D3C5"/>
    <w:rsid w:val="005F420B"/>
    <w:rPr>
      <w:rFonts w:eastAsiaTheme="minorHAnsi"/>
      <w:kern w:val="0"/>
      <w:lang w:eastAsia="en-US"/>
      <w14:ligatures w14:val="none"/>
    </w:rPr>
  </w:style>
  <w:style w:type="paragraph" w:customStyle="1" w:styleId="EC5D4E5FB6734B8E9A7949A01760BC90">
    <w:name w:val="EC5D4E5FB6734B8E9A7949A01760BC90"/>
    <w:rsid w:val="005F420B"/>
    <w:rPr>
      <w:rFonts w:eastAsiaTheme="minorHAnsi"/>
      <w:kern w:val="0"/>
      <w:lang w:eastAsia="en-US"/>
      <w14:ligatures w14:val="none"/>
    </w:rPr>
  </w:style>
  <w:style w:type="paragraph" w:customStyle="1" w:styleId="371749520A764A35B94543CE3FACCE0C">
    <w:name w:val="371749520A764A35B94543CE3FACCE0C"/>
    <w:rsid w:val="005F420B"/>
    <w:rPr>
      <w:rFonts w:eastAsiaTheme="minorHAnsi"/>
      <w:kern w:val="0"/>
      <w:lang w:eastAsia="en-US"/>
      <w14:ligatures w14:val="none"/>
    </w:rPr>
  </w:style>
  <w:style w:type="paragraph" w:customStyle="1" w:styleId="2F7257925A56421C8854ED7048D92585">
    <w:name w:val="2F7257925A56421C8854ED7048D92585"/>
    <w:rsid w:val="005F420B"/>
    <w:rPr>
      <w:rFonts w:eastAsiaTheme="minorHAnsi"/>
      <w:kern w:val="0"/>
      <w:lang w:eastAsia="en-US"/>
      <w14:ligatures w14:val="none"/>
    </w:rPr>
  </w:style>
  <w:style w:type="paragraph" w:customStyle="1" w:styleId="313F218E3A8C45B68519EEAC8602A2E5">
    <w:name w:val="313F218E3A8C45B68519EEAC8602A2E5"/>
    <w:rsid w:val="005F420B"/>
    <w:rPr>
      <w:rFonts w:eastAsiaTheme="minorHAnsi"/>
      <w:kern w:val="0"/>
      <w:lang w:eastAsia="en-US"/>
      <w14:ligatures w14:val="none"/>
    </w:rPr>
  </w:style>
  <w:style w:type="paragraph" w:customStyle="1" w:styleId="B827707860E24A90A9DA2E08D2D443E0">
    <w:name w:val="B827707860E24A90A9DA2E08D2D443E0"/>
    <w:rsid w:val="005F420B"/>
    <w:rPr>
      <w:rFonts w:eastAsiaTheme="minorHAnsi"/>
      <w:kern w:val="0"/>
      <w:lang w:eastAsia="en-US"/>
      <w14:ligatures w14:val="none"/>
    </w:rPr>
  </w:style>
  <w:style w:type="paragraph" w:customStyle="1" w:styleId="9416A4F1D7C0414E8023E8EBBD600644">
    <w:name w:val="9416A4F1D7C0414E8023E8EBBD600644"/>
    <w:rsid w:val="005F420B"/>
    <w:rPr>
      <w:rFonts w:eastAsiaTheme="minorHAnsi"/>
      <w:kern w:val="0"/>
      <w:lang w:eastAsia="en-US"/>
      <w14:ligatures w14:val="none"/>
    </w:rPr>
  </w:style>
  <w:style w:type="paragraph" w:customStyle="1" w:styleId="C1EC0E0B2EB0497286B385CAB707DC55">
    <w:name w:val="C1EC0E0B2EB0497286B385CAB707DC55"/>
    <w:rsid w:val="005F420B"/>
    <w:rPr>
      <w:rFonts w:eastAsiaTheme="minorHAnsi"/>
      <w:kern w:val="0"/>
      <w:lang w:eastAsia="en-US"/>
      <w14:ligatures w14:val="none"/>
    </w:rPr>
  </w:style>
  <w:style w:type="paragraph" w:customStyle="1" w:styleId="C29B5AAA71F44D6CB616119055C4B9C5">
    <w:name w:val="C29B5AAA71F44D6CB616119055C4B9C5"/>
    <w:rsid w:val="005F420B"/>
    <w:rPr>
      <w:rFonts w:eastAsiaTheme="minorHAnsi"/>
      <w:kern w:val="0"/>
      <w:lang w:eastAsia="en-US"/>
      <w14:ligatures w14:val="none"/>
    </w:rPr>
  </w:style>
  <w:style w:type="paragraph" w:customStyle="1" w:styleId="FE65717DD84440F5AF8BBCD24B033F82">
    <w:name w:val="FE65717DD84440F5AF8BBCD24B033F82"/>
    <w:rsid w:val="005F420B"/>
    <w:rPr>
      <w:rFonts w:eastAsiaTheme="minorHAnsi"/>
      <w:kern w:val="0"/>
      <w:lang w:eastAsia="en-US"/>
      <w14:ligatures w14:val="none"/>
    </w:rPr>
  </w:style>
  <w:style w:type="paragraph" w:customStyle="1" w:styleId="763192A725A74EA483693C5268790015">
    <w:name w:val="763192A725A74EA483693C5268790015"/>
    <w:rsid w:val="005F420B"/>
    <w:rPr>
      <w:rFonts w:eastAsiaTheme="minorHAnsi"/>
      <w:kern w:val="0"/>
      <w:lang w:eastAsia="en-US"/>
      <w14:ligatures w14:val="none"/>
    </w:rPr>
  </w:style>
  <w:style w:type="paragraph" w:customStyle="1" w:styleId="4E1E7E49A6A64B8CA0383C92D9A20C6F">
    <w:name w:val="4E1E7E49A6A64B8CA0383C92D9A20C6F"/>
    <w:rsid w:val="005F420B"/>
    <w:rPr>
      <w:rFonts w:eastAsiaTheme="minorHAnsi"/>
      <w:kern w:val="0"/>
      <w:lang w:eastAsia="en-US"/>
      <w14:ligatures w14:val="none"/>
    </w:rPr>
  </w:style>
  <w:style w:type="paragraph" w:customStyle="1" w:styleId="8CEA1E1FECB7452BA7EC558C4889148C">
    <w:name w:val="8CEA1E1FECB7452BA7EC558C4889148C"/>
    <w:rsid w:val="005F420B"/>
    <w:rPr>
      <w:rFonts w:eastAsiaTheme="minorHAnsi"/>
      <w:kern w:val="0"/>
      <w:lang w:eastAsia="en-US"/>
      <w14:ligatures w14:val="none"/>
    </w:rPr>
  </w:style>
  <w:style w:type="paragraph" w:customStyle="1" w:styleId="316984DE2D864B8E9AAAE6583787E750">
    <w:name w:val="316984DE2D864B8E9AAAE6583787E750"/>
    <w:rsid w:val="005F420B"/>
    <w:rPr>
      <w:rFonts w:eastAsiaTheme="minorHAnsi"/>
      <w:kern w:val="0"/>
      <w:lang w:eastAsia="en-US"/>
      <w14:ligatures w14:val="none"/>
    </w:rPr>
  </w:style>
  <w:style w:type="paragraph" w:customStyle="1" w:styleId="D734DAAD3FF348ECA043324D513EB009">
    <w:name w:val="D734DAAD3FF348ECA043324D513EB009"/>
    <w:rsid w:val="005F420B"/>
    <w:rPr>
      <w:rFonts w:eastAsiaTheme="minorHAnsi"/>
      <w:kern w:val="0"/>
      <w:lang w:eastAsia="en-US"/>
      <w14:ligatures w14:val="none"/>
    </w:rPr>
  </w:style>
  <w:style w:type="paragraph" w:customStyle="1" w:styleId="7F61359AA6CD4E74A0586CFBEF2B7946">
    <w:name w:val="7F61359AA6CD4E74A0586CFBEF2B7946"/>
    <w:rsid w:val="005F420B"/>
    <w:rPr>
      <w:rFonts w:eastAsiaTheme="minorHAnsi"/>
      <w:kern w:val="0"/>
      <w:lang w:eastAsia="en-US"/>
      <w14:ligatures w14:val="none"/>
    </w:rPr>
  </w:style>
  <w:style w:type="paragraph" w:customStyle="1" w:styleId="4ABE63C484EB4E4A8BF74755FF20FA5B1">
    <w:name w:val="4ABE63C484EB4E4A8BF74755FF20FA5B1"/>
    <w:rsid w:val="005F420B"/>
    <w:rPr>
      <w:rFonts w:eastAsiaTheme="minorHAnsi"/>
      <w:kern w:val="0"/>
      <w:lang w:eastAsia="en-US"/>
      <w14:ligatures w14:val="none"/>
    </w:rPr>
  </w:style>
  <w:style w:type="paragraph" w:customStyle="1" w:styleId="315E768EABC1442B859A585DE5CE3CE51">
    <w:name w:val="315E768EABC1442B859A585DE5CE3CE51"/>
    <w:rsid w:val="005F420B"/>
    <w:rPr>
      <w:rFonts w:eastAsiaTheme="minorHAnsi"/>
      <w:kern w:val="0"/>
      <w:lang w:eastAsia="en-US"/>
      <w14:ligatures w14:val="none"/>
    </w:rPr>
  </w:style>
  <w:style w:type="paragraph" w:customStyle="1" w:styleId="0DB94C0F8F8D45B1ABCABB5DC5EAB5F01">
    <w:name w:val="0DB94C0F8F8D45B1ABCABB5DC5EAB5F01"/>
    <w:rsid w:val="005F420B"/>
    <w:rPr>
      <w:rFonts w:eastAsiaTheme="minorHAnsi"/>
      <w:kern w:val="0"/>
      <w:lang w:eastAsia="en-US"/>
      <w14:ligatures w14:val="none"/>
    </w:rPr>
  </w:style>
  <w:style w:type="paragraph" w:customStyle="1" w:styleId="BCC7FC2621554C9080691ADABB8C4A5B1">
    <w:name w:val="BCC7FC2621554C9080691ADABB8C4A5B1"/>
    <w:rsid w:val="005F420B"/>
    <w:rPr>
      <w:rFonts w:eastAsiaTheme="minorHAnsi"/>
      <w:kern w:val="0"/>
      <w:lang w:eastAsia="en-US"/>
      <w14:ligatures w14:val="none"/>
    </w:rPr>
  </w:style>
  <w:style w:type="paragraph" w:customStyle="1" w:styleId="7CC9BFE595EA4D1EA444731C13DA5841">
    <w:name w:val="7CC9BFE595EA4D1EA444731C13DA5841"/>
    <w:rsid w:val="005F420B"/>
    <w:rPr>
      <w:kern w:val="0"/>
      <w14:ligatures w14:val="none"/>
    </w:rPr>
  </w:style>
  <w:style w:type="paragraph" w:customStyle="1" w:styleId="69B01DE02E344150A7C67BE40F3D3564">
    <w:name w:val="69B01DE02E344150A7C67BE40F3D3564"/>
    <w:rsid w:val="005F420B"/>
    <w:rPr>
      <w:kern w:val="0"/>
      <w14:ligatures w14:val="none"/>
    </w:rPr>
  </w:style>
  <w:style w:type="paragraph" w:customStyle="1" w:styleId="BBC44E26420343DDB7444564F4C740EF">
    <w:name w:val="BBC44E26420343DDB7444564F4C740EF"/>
    <w:rsid w:val="005F420B"/>
    <w:rPr>
      <w:kern w:val="0"/>
      <w14:ligatures w14:val="none"/>
    </w:rPr>
  </w:style>
  <w:style w:type="paragraph" w:customStyle="1" w:styleId="16414C08A7834B5DBC8FC1392142940C">
    <w:name w:val="16414C08A7834B5DBC8FC1392142940C"/>
    <w:rsid w:val="005F420B"/>
    <w:rPr>
      <w:kern w:val="0"/>
      <w14:ligatures w14:val="none"/>
    </w:rPr>
  </w:style>
  <w:style w:type="paragraph" w:customStyle="1" w:styleId="ADD2F76A3DBB4D7DAB1F14287EAB1E2B">
    <w:name w:val="ADD2F76A3DBB4D7DAB1F14287EAB1E2B"/>
    <w:rsid w:val="005F420B"/>
    <w:rPr>
      <w:kern w:val="0"/>
      <w14:ligatures w14:val="none"/>
    </w:rPr>
  </w:style>
  <w:style w:type="paragraph" w:customStyle="1" w:styleId="86741F685D434342BEF51FEE07F83E62">
    <w:name w:val="86741F685D434342BEF51FEE07F83E62"/>
    <w:rsid w:val="005F420B"/>
    <w:rPr>
      <w:kern w:val="0"/>
      <w14:ligatures w14:val="none"/>
    </w:rPr>
  </w:style>
  <w:style w:type="paragraph" w:customStyle="1" w:styleId="68F4B6714D9E4F93B0D0AE2CC320C4F5">
    <w:name w:val="68F4B6714D9E4F93B0D0AE2CC320C4F5"/>
    <w:rsid w:val="005F420B"/>
    <w:rPr>
      <w:kern w:val="0"/>
      <w14:ligatures w14:val="none"/>
    </w:rPr>
  </w:style>
  <w:style w:type="paragraph" w:customStyle="1" w:styleId="43E537F4C57E45649529D2C7C90DFC8A">
    <w:name w:val="43E537F4C57E45649529D2C7C90DFC8A"/>
    <w:rsid w:val="005F420B"/>
    <w:rPr>
      <w:kern w:val="0"/>
      <w14:ligatures w14:val="none"/>
    </w:rPr>
  </w:style>
  <w:style w:type="paragraph" w:customStyle="1" w:styleId="B870E98CDA02448189F943FC0ED40B0D">
    <w:name w:val="B870E98CDA02448189F943FC0ED40B0D"/>
    <w:rsid w:val="005F420B"/>
    <w:rPr>
      <w:kern w:val="0"/>
      <w14:ligatures w14:val="none"/>
    </w:rPr>
  </w:style>
  <w:style w:type="paragraph" w:customStyle="1" w:styleId="9537D9984F464F6CA9B7A728A49467F4">
    <w:name w:val="9537D9984F464F6CA9B7A728A49467F4"/>
    <w:rsid w:val="005F420B"/>
    <w:rPr>
      <w:kern w:val="0"/>
      <w14:ligatures w14:val="none"/>
    </w:rPr>
  </w:style>
  <w:style w:type="paragraph" w:customStyle="1" w:styleId="D39CD582C7C5484EB71D34FACDEC2D0E">
    <w:name w:val="D39CD582C7C5484EB71D34FACDEC2D0E"/>
    <w:rsid w:val="005F420B"/>
    <w:rPr>
      <w:kern w:val="0"/>
      <w14:ligatures w14:val="none"/>
    </w:rPr>
  </w:style>
  <w:style w:type="paragraph" w:customStyle="1" w:styleId="513B664EB8D84A1A8FAE7304725B02E1">
    <w:name w:val="513B664EB8D84A1A8FAE7304725B02E1"/>
    <w:rsid w:val="005F420B"/>
    <w:rPr>
      <w:kern w:val="0"/>
      <w14:ligatures w14:val="none"/>
    </w:rPr>
  </w:style>
  <w:style w:type="paragraph" w:customStyle="1" w:styleId="43E8568775C748CFBF82FAE9CCBFC91E">
    <w:name w:val="43E8568775C748CFBF82FAE9CCBFC91E"/>
    <w:rsid w:val="005F420B"/>
    <w:rPr>
      <w:kern w:val="0"/>
      <w14:ligatures w14:val="none"/>
    </w:rPr>
  </w:style>
  <w:style w:type="paragraph" w:customStyle="1" w:styleId="EFB18F5E5AEC405F9D4C15C7191D2D0B">
    <w:name w:val="EFB18F5E5AEC405F9D4C15C7191D2D0B"/>
    <w:rsid w:val="005F420B"/>
    <w:rPr>
      <w:kern w:val="0"/>
      <w14:ligatures w14:val="none"/>
    </w:rPr>
  </w:style>
  <w:style w:type="paragraph" w:customStyle="1" w:styleId="5FD1A30231CC40138E81DD85E90D53E2">
    <w:name w:val="5FD1A30231CC40138E81DD85E90D53E2"/>
    <w:rsid w:val="005F420B"/>
    <w:rPr>
      <w:kern w:val="0"/>
      <w14:ligatures w14:val="none"/>
    </w:rPr>
  </w:style>
  <w:style w:type="paragraph" w:customStyle="1" w:styleId="A6958B13864A4E50A2330D969002D498">
    <w:name w:val="A6958B13864A4E50A2330D969002D498"/>
    <w:rsid w:val="005F420B"/>
    <w:rPr>
      <w:kern w:val="0"/>
      <w14:ligatures w14:val="none"/>
    </w:rPr>
  </w:style>
  <w:style w:type="paragraph" w:customStyle="1" w:styleId="BD01FF96D2BC4CB5BF3360A5690BD473">
    <w:name w:val="BD01FF96D2BC4CB5BF3360A5690BD473"/>
    <w:rsid w:val="005F420B"/>
    <w:rPr>
      <w:kern w:val="0"/>
      <w14:ligatures w14:val="none"/>
    </w:rPr>
  </w:style>
  <w:style w:type="paragraph" w:customStyle="1" w:styleId="7E348F284205453B8D379969565CA8E4">
    <w:name w:val="7E348F284205453B8D379969565CA8E4"/>
    <w:rsid w:val="005F420B"/>
    <w:rPr>
      <w:kern w:val="0"/>
      <w14:ligatures w14:val="none"/>
    </w:rPr>
  </w:style>
  <w:style w:type="paragraph" w:customStyle="1" w:styleId="4304C93D65EB40EE888F7147FD970795">
    <w:name w:val="4304C93D65EB40EE888F7147FD970795"/>
    <w:rsid w:val="005F420B"/>
    <w:rPr>
      <w:kern w:val="0"/>
      <w14:ligatures w14:val="none"/>
    </w:rPr>
  </w:style>
  <w:style w:type="paragraph" w:customStyle="1" w:styleId="5549D3C4CB26487EAAA26CF6D2A1BC15">
    <w:name w:val="5549D3C4CB26487EAAA26CF6D2A1BC15"/>
    <w:rsid w:val="005F420B"/>
    <w:rPr>
      <w:kern w:val="0"/>
      <w14:ligatures w14:val="none"/>
    </w:rPr>
  </w:style>
  <w:style w:type="paragraph" w:customStyle="1" w:styleId="0CBD5E3CE0C846F1804A6E6F4C2C7092">
    <w:name w:val="0CBD5E3CE0C846F1804A6E6F4C2C7092"/>
    <w:rsid w:val="005F420B"/>
    <w:rPr>
      <w:kern w:val="0"/>
      <w14:ligatures w14:val="none"/>
    </w:rPr>
  </w:style>
  <w:style w:type="paragraph" w:customStyle="1" w:styleId="0EDBE2AAB35443C0B8B39015E4DE17D0">
    <w:name w:val="0EDBE2AAB35443C0B8B39015E4DE17D0"/>
    <w:rsid w:val="005F420B"/>
    <w:rPr>
      <w:kern w:val="0"/>
      <w14:ligatures w14:val="none"/>
    </w:rPr>
  </w:style>
  <w:style w:type="paragraph" w:customStyle="1" w:styleId="906841F052B64BF0B4D2AB356BC92E53">
    <w:name w:val="906841F052B64BF0B4D2AB356BC92E53"/>
    <w:rsid w:val="005F420B"/>
    <w:rPr>
      <w:kern w:val="0"/>
      <w14:ligatures w14:val="none"/>
    </w:rPr>
  </w:style>
  <w:style w:type="paragraph" w:customStyle="1" w:styleId="BE82E48F251347E7BEB2BC320465334D">
    <w:name w:val="BE82E48F251347E7BEB2BC320465334D"/>
    <w:rsid w:val="005F420B"/>
    <w:rPr>
      <w:kern w:val="0"/>
      <w14:ligatures w14:val="none"/>
    </w:rPr>
  </w:style>
  <w:style w:type="paragraph" w:customStyle="1" w:styleId="967AB737D85049F1988183C8B52E2A5B">
    <w:name w:val="967AB737D85049F1988183C8B52E2A5B"/>
    <w:rsid w:val="005F420B"/>
    <w:rPr>
      <w:kern w:val="0"/>
      <w14:ligatures w14:val="none"/>
    </w:rPr>
  </w:style>
  <w:style w:type="paragraph" w:customStyle="1" w:styleId="54684C47D53D4695A8D66F749A95DE66">
    <w:name w:val="54684C47D53D4695A8D66F749A95DE66"/>
    <w:rsid w:val="005F420B"/>
    <w:rPr>
      <w:kern w:val="0"/>
      <w14:ligatures w14:val="none"/>
    </w:rPr>
  </w:style>
  <w:style w:type="paragraph" w:customStyle="1" w:styleId="52ED13538007483D8AEC64A79EB0778F">
    <w:name w:val="52ED13538007483D8AEC64A79EB0778F"/>
    <w:rsid w:val="005F420B"/>
    <w:rPr>
      <w:kern w:val="0"/>
      <w14:ligatures w14:val="none"/>
    </w:rPr>
  </w:style>
  <w:style w:type="paragraph" w:customStyle="1" w:styleId="7F553FF232674C808186D123E06E376C">
    <w:name w:val="7F553FF232674C808186D123E06E376C"/>
    <w:rsid w:val="005F420B"/>
    <w:rPr>
      <w:kern w:val="0"/>
      <w14:ligatures w14:val="none"/>
    </w:rPr>
  </w:style>
  <w:style w:type="paragraph" w:customStyle="1" w:styleId="F083E8DB197241C58A8CCDB10A2CCBBA">
    <w:name w:val="F083E8DB197241C58A8CCDB10A2CCBBA"/>
    <w:rsid w:val="00AA56F3"/>
    <w:rPr>
      <w:kern w:val="0"/>
      <w14:ligatures w14:val="none"/>
    </w:rPr>
  </w:style>
  <w:style w:type="paragraph" w:customStyle="1" w:styleId="B6C0BBE52DAA4352BE9923F8854E3339">
    <w:name w:val="B6C0BBE52DAA4352BE9923F8854E3339"/>
    <w:rsid w:val="00AA56F3"/>
    <w:rPr>
      <w:kern w:val="0"/>
      <w14:ligatures w14:val="none"/>
    </w:rPr>
  </w:style>
  <w:style w:type="paragraph" w:customStyle="1" w:styleId="32CA1B6B526642BBAF3B97CC780C4D8C">
    <w:name w:val="32CA1B6B526642BBAF3B97CC780C4D8C"/>
    <w:rsid w:val="00AA56F3"/>
    <w:rPr>
      <w:kern w:val="0"/>
      <w14:ligatures w14:val="none"/>
    </w:rPr>
  </w:style>
  <w:style w:type="paragraph" w:customStyle="1" w:styleId="7F5D1F509C4841E49B5E966F7075EA09">
    <w:name w:val="7F5D1F509C4841E49B5E966F7075EA09"/>
    <w:rsid w:val="00AA56F3"/>
    <w:rPr>
      <w:kern w:val="0"/>
      <w14:ligatures w14:val="none"/>
    </w:rPr>
  </w:style>
  <w:style w:type="paragraph" w:customStyle="1" w:styleId="D57EDD55408848D7AE024FCF6ACB3DBE">
    <w:name w:val="D57EDD55408848D7AE024FCF6ACB3DBE"/>
    <w:rsid w:val="00AA56F3"/>
    <w:rPr>
      <w:kern w:val="0"/>
      <w14:ligatures w14:val="none"/>
    </w:rPr>
  </w:style>
  <w:style w:type="paragraph" w:customStyle="1" w:styleId="4B3ED4804F5E448B9F83D9FEDCAE946D">
    <w:name w:val="4B3ED4804F5E448B9F83D9FEDCAE946D"/>
    <w:rsid w:val="00AA56F3"/>
    <w:rPr>
      <w:kern w:val="0"/>
      <w14:ligatures w14:val="none"/>
    </w:rPr>
  </w:style>
  <w:style w:type="paragraph" w:customStyle="1" w:styleId="4665CE85AF834750AF1AC0E933A786EC">
    <w:name w:val="4665CE85AF834750AF1AC0E933A786EC"/>
    <w:rsid w:val="00AA56F3"/>
    <w:rPr>
      <w:kern w:val="0"/>
      <w14:ligatures w14:val="none"/>
    </w:rPr>
  </w:style>
  <w:style w:type="paragraph" w:customStyle="1" w:styleId="E2FE46D3F71F42AB9766A9DB4F400973">
    <w:name w:val="E2FE46D3F71F42AB9766A9DB4F400973"/>
    <w:rsid w:val="00AA56F3"/>
    <w:rPr>
      <w:kern w:val="0"/>
      <w14:ligatures w14:val="none"/>
    </w:rPr>
  </w:style>
  <w:style w:type="paragraph" w:customStyle="1" w:styleId="DDB5A5B3A5AB44F794A50EE38509982A">
    <w:name w:val="DDB5A5B3A5AB44F794A50EE38509982A"/>
    <w:rsid w:val="00AA56F3"/>
    <w:rPr>
      <w:kern w:val="0"/>
      <w14:ligatures w14:val="none"/>
    </w:rPr>
  </w:style>
  <w:style w:type="paragraph" w:customStyle="1" w:styleId="0BEECDC7C7B9464DB0E5B22C5A1781DC">
    <w:name w:val="0BEECDC7C7B9464DB0E5B22C5A1781DC"/>
    <w:rsid w:val="00AA56F3"/>
    <w:rPr>
      <w:kern w:val="0"/>
      <w14:ligatures w14:val="none"/>
    </w:rPr>
  </w:style>
  <w:style w:type="paragraph" w:customStyle="1" w:styleId="B5B0E32901924CB3BC4C78EFEC771CA3">
    <w:name w:val="B5B0E32901924CB3BC4C78EFEC771CA3"/>
    <w:rsid w:val="00AA56F3"/>
    <w:rPr>
      <w:kern w:val="0"/>
      <w14:ligatures w14:val="none"/>
    </w:rPr>
  </w:style>
  <w:style w:type="paragraph" w:customStyle="1" w:styleId="7B3C2B1C2F0446088397027698AEA2DB">
    <w:name w:val="7B3C2B1C2F0446088397027698AEA2DB"/>
    <w:rsid w:val="00AA56F3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 Egor</dc:creator>
  <cp:keywords/>
  <dc:description/>
  <cp:lastModifiedBy>Татьяна Меремеренко</cp:lastModifiedBy>
  <cp:revision>12</cp:revision>
  <cp:lastPrinted>2023-05-26T08:49:00Z</cp:lastPrinted>
  <dcterms:created xsi:type="dcterms:W3CDTF">2025-09-16T08:00:00Z</dcterms:created>
  <dcterms:modified xsi:type="dcterms:W3CDTF">2025-09-29T08:05:00Z</dcterms:modified>
</cp:coreProperties>
</file>